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35DF4" w14:textId="0457CE22" w:rsidR="00BB7D8B" w:rsidRDefault="0063337D" w:rsidP="00BB7D8B">
      <w:pPr>
        <w:jc w:val="center"/>
        <w:rPr>
          <w:rFonts w:ascii="LEMON MILK" w:hAnsi="LEMON MILK"/>
          <w:b/>
          <w:bCs/>
          <w:sz w:val="44"/>
          <w:szCs w:val="44"/>
        </w:rPr>
      </w:pPr>
      <w:r>
        <w:rPr>
          <w:rFonts w:ascii="LEMON MILK" w:hAnsi="LEMON MILK"/>
          <w:b/>
          <w:bCs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66835CF3" wp14:editId="17DF9621">
            <wp:simplePos x="0" y="0"/>
            <wp:positionH relativeFrom="column">
              <wp:posOffset>4642276</wp:posOffset>
            </wp:positionH>
            <wp:positionV relativeFrom="page">
              <wp:posOffset>381616</wp:posOffset>
            </wp:positionV>
            <wp:extent cx="1201003" cy="120100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003" cy="1201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7D8B">
        <w:rPr>
          <w:rFonts w:ascii="LEMON MILK" w:hAnsi="LEMON MILK"/>
          <w:b/>
          <w:bCs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14BC0E6B" wp14:editId="56B41A8E">
                <wp:simplePos x="0" y="0"/>
                <wp:positionH relativeFrom="margin">
                  <wp:align>left</wp:align>
                </wp:positionH>
                <wp:positionV relativeFrom="page">
                  <wp:posOffset>450471</wp:posOffset>
                </wp:positionV>
                <wp:extent cx="3821355" cy="1077614"/>
                <wp:effectExtent l="0" t="0" r="8255" b="825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1355" cy="10776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FEA7A3" w14:textId="77777777" w:rsidR="0063337D" w:rsidRPr="0063337D" w:rsidRDefault="00BB7D8B" w:rsidP="0063337D">
                            <w:pPr>
                              <w:spacing w:line="240" w:lineRule="auto"/>
                              <w:jc w:val="center"/>
                              <w:rPr>
                                <w:rFonts w:ascii="LEMON MILK" w:hAnsi="LEMON MILK"/>
                                <w:sz w:val="48"/>
                                <w:szCs w:val="48"/>
                              </w:rPr>
                            </w:pPr>
                            <w:r w:rsidRPr="0063337D">
                              <w:rPr>
                                <w:rFonts w:ascii="LEMON MILK" w:hAnsi="LEMON MILK"/>
                                <w:sz w:val="48"/>
                                <w:szCs w:val="48"/>
                              </w:rPr>
                              <w:t>Media Studies</w:t>
                            </w:r>
                          </w:p>
                          <w:p w14:paraId="456EFC87" w14:textId="2D4AE34C" w:rsidR="00BB7D8B" w:rsidRPr="0063337D" w:rsidRDefault="00BB7D8B" w:rsidP="0063337D">
                            <w:pPr>
                              <w:spacing w:line="240" w:lineRule="auto"/>
                              <w:jc w:val="center"/>
                              <w:rPr>
                                <w:rFonts w:ascii="LEMON MILK" w:hAnsi="LEMON MILK"/>
                                <w:sz w:val="48"/>
                                <w:szCs w:val="48"/>
                              </w:rPr>
                            </w:pPr>
                            <w:r w:rsidRPr="0063337D">
                              <w:rPr>
                                <w:rFonts w:ascii="LEMON MILK" w:hAnsi="LEMON MILK"/>
                                <w:sz w:val="48"/>
                                <w:szCs w:val="48"/>
                              </w:rPr>
                              <w:t>Learning Checklist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BC0E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5.45pt;width:300.9pt;height:84.85pt;z-index:-2516561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" stroked="f" strokeweight="2.25pt">
                <v:textbox>
                  <w:txbxContent>
                    <w:p w14:paraId="2CFEA7A3" w14:textId="77777777" w:rsidR="0063337D" w:rsidRPr="0063337D" w:rsidRDefault="00BB7D8B" w:rsidP="0063337D">
                      <w:pPr>
                        <w:spacing w:line="240" w:lineRule="auto"/>
                        <w:jc w:val="center"/>
                        <w:rPr>
                          <w:rFonts w:ascii="LEMON MILK" w:hAnsi="LEMON MILK"/>
                          <w:sz w:val="48"/>
                          <w:szCs w:val="48"/>
                        </w:rPr>
                      </w:pPr>
                      <w:r w:rsidRPr="0063337D">
                        <w:rPr>
                          <w:rFonts w:ascii="LEMON MILK" w:hAnsi="LEMON MILK"/>
                          <w:sz w:val="48"/>
                          <w:szCs w:val="48"/>
                        </w:rPr>
                        <w:t>Media Studies</w:t>
                      </w:r>
                    </w:p>
                    <w:p w14:paraId="456EFC87" w14:textId="2D4AE34C" w:rsidR="00BB7D8B" w:rsidRPr="0063337D" w:rsidRDefault="00BB7D8B" w:rsidP="0063337D">
                      <w:pPr>
                        <w:spacing w:line="240" w:lineRule="auto"/>
                        <w:jc w:val="center"/>
                        <w:rPr>
                          <w:rFonts w:ascii="LEMON MILK" w:hAnsi="LEMON MILK"/>
                          <w:sz w:val="48"/>
                          <w:szCs w:val="48"/>
                        </w:rPr>
                      </w:pPr>
                      <w:r w:rsidRPr="0063337D">
                        <w:rPr>
                          <w:rFonts w:ascii="LEMON MILK" w:hAnsi="LEMON MILK"/>
                          <w:sz w:val="48"/>
                          <w:szCs w:val="48"/>
                        </w:rPr>
                        <w:t>Learning Checklist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2D4E62AA" w14:textId="161D2D6F" w:rsidR="00BB7D8B" w:rsidRDefault="0063337D" w:rsidP="00BB7D8B">
      <w:pPr>
        <w:jc w:val="center"/>
        <w:rPr>
          <w:rFonts w:ascii="LEMON MILK" w:hAnsi="LEMON MILK"/>
          <w:b/>
          <w:bCs/>
          <w:sz w:val="44"/>
          <w:szCs w:val="44"/>
        </w:rPr>
      </w:pPr>
      <w:r w:rsidRPr="00BB7D8B">
        <w:rPr>
          <w:rFonts w:ascii="LEMON MILK" w:hAnsi="LEMON MILK"/>
          <w:b/>
          <w:bCs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4DBB2D66" wp14:editId="2D8572DB">
                <wp:simplePos x="0" y="0"/>
                <wp:positionH relativeFrom="margin">
                  <wp:align>center</wp:align>
                </wp:positionH>
                <wp:positionV relativeFrom="page">
                  <wp:posOffset>1954872</wp:posOffset>
                </wp:positionV>
                <wp:extent cx="3821355" cy="518615"/>
                <wp:effectExtent l="19050" t="19050" r="27305" b="1524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1355" cy="51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FCD143" w14:textId="10C1989D" w:rsidR="0063337D" w:rsidRPr="0063337D" w:rsidRDefault="003514A3" w:rsidP="0063337D">
                            <w:pPr>
                              <w:spacing w:line="240" w:lineRule="auto"/>
                              <w:jc w:val="center"/>
                              <w:rPr>
                                <w:rFonts w:ascii="LEMON MILK" w:hAnsi="LEMON MIL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LEMON MILK" w:hAnsi="LEMON MILK"/>
                                <w:sz w:val="48"/>
                                <w:szCs w:val="48"/>
                              </w:rPr>
                              <w:t>Black Panther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B2D66" id="_x0000_s1027" type="#_x0000_t202" style="position:absolute;left:0;text-align:left;margin-left:0;margin-top:153.95pt;width:300.9pt;height:40.85pt;z-index:-25165414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" strokecolor="black [3213]" strokeweight="2.25pt">
                <v:textbox>
                  <w:txbxContent>
                    <w:p w14:paraId="6DFCD143" w14:textId="10C1989D" w:rsidR="0063337D" w:rsidRPr="0063337D" w:rsidRDefault="003514A3" w:rsidP="0063337D">
                      <w:pPr>
                        <w:spacing w:line="240" w:lineRule="auto"/>
                        <w:jc w:val="center"/>
                        <w:rPr>
                          <w:rFonts w:ascii="LEMON MILK" w:hAnsi="LEMON MILK"/>
                          <w:sz w:val="48"/>
                          <w:szCs w:val="48"/>
                        </w:rPr>
                      </w:pPr>
                      <w:r>
                        <w:rPr>
                          <w:rFonts w:ascii="LEMON MILK" w:hAnsi="LEMON MILK"/>
                          <w:sz w:val="48"/>
                          <w:szCs w:val="48"/>
                        </w:rPr>
                        <w:t>Black Panther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1AAE6BD2" w14:textId="30BE7863" w:rsidR="006D4374" w:rsidRDefault="006D4374" w:rsidP="00BB7D8B">
      <w:pPr>
        <w:jc w:val="center"/>
        <w:rPr>
          <w:rFonts w:ascii="LEMON MILK" w:hAnsi="LEMON MILK"/>
          <w:b/>
          <w:bCs/>
          <w:sz w:val="44"/>
          <w:szCs w:val="44"/>
        </w:rPr>
      </w:pPr>
    </w:p>
    <w:p w14:paraId="51C635A7" w14:textId="6BE1BE80" w:rsidR="0063337D" w:rsidRPr="0063337D" w:rsidRDefault="0063337D" w:rsidP="0063337D">
      <w:pPr>
        <w:spacing w:line="240" w:lineRule="auto"/>
        <w:rPr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XSpec="center" w:tblpY="4621"/>
        <w:tblW w:w="10484" w:type="dxa"/>
        <w:tblLook w:val="04A0" w:firstRow="1" w:lastRow="0" w:firstColumn="1" w:lastColumn="0" w:noHBand="0" w:noVBand="1"/>
      </w:tblPr>
      <w:tblGrid>
        <w:gridCol w:w="9209"/>
        <w:gridCol w:w="425"/>
        <w:gridCol w:w="425"/>
        <w:gridCol w:w="425"/>
      </w:tblGrid>
      <w:tr w:rsidR="00305381" w14:paraId="48BFD5C2" w14:textId="77777777" w:rsidTr="00305381">
        <w:tc>
          <w:tcPr>
            <w:tcW w:w="10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79D06" w14:textId="1BD1F3E6" w:rsidR="00305381" w:rsidRDefault="00305381" w:rsidP="00305381">
            <w:pPr>
              <w:tabs>
                <w:tab w:val="left" w:pos="1397"/>
              </w:tabs>
              <w:jc w:val="center"/>
              <w:rPr>
                <w:rFonts w:ascii="LEMON MILK" w:hAnsi="LEMON MILK"/>
                <w:sz w:val="40"/>
                <w:szCs w:val="40"/>
              </w:rPr>
            </w:pPr>
            <w:r>
              <w:rPr>
                <w:rFonts w:ascii="LEMON MILK" w:hAnsi="LEMON MILK"/>
                <w:sz w:val="40"/>
                <w:szCs w:val="40"/>
              </w:rPr>
              <w:t>Media Industries</w:t>
            </w:r>
          </w:p>
        </w:tc>
      </w:tr>
      <w:tr w:rsidR="00305381" w14:paraId="0C49A107" w14:textId="77777777" w:rsidTr="00305381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84082" w14:textId="5B49868B" w:rsidR="00305381" w:rsidRDefault="00305381" w:rsidP="00305381">
            <w:pPr>
              <w:tabs>
                <w:tab w:val="left" w:pos="1397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The processes of production, distribution, and exhibition in the film industry.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6436" w14:textId="77777777" w:rsidR="00305381" w:rsidRDefault="00305381" w:rsidP="00305381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532C" w14:textId="77777777" w:rsidR="00305381" w:rsidRDefault="00305381" w:rsidP="00305381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8A83" w14:textId="77777777" w:rsidR="00305381" w:rsidRDefault="00305381" w:rsidP="00305381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</w:tr>
      <w:tr w:rsidR="00305381" w14:paraId="3D56713E" w14:textId="77777777" w:rsidTr="00305381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3506C" w14:textId="3F404C0E" w:rsidR="00305381" w:rsidRDefault="00305381" w:rsidP="00305381">
            <w:pPr>
              <w:tabs>
                <w:tab w:val="left" w:pos="1397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The differences between mainstream and independent filmmaking and its impact on production, distribution, and exhibition.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38FF" w14:textId="77777777" w:rsidR="00305381" w:rsidRDefault="00305381" w:rsidP="00305381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488F" w14:textId="77777777" w:rsidR="00305381" w:rsidRDefault="00305381" w:rsidP="00305381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5916" w14:textId="77777777" w:rsidR="00305381" w:rsidRDefault="00305381" w:rsidP="00305381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</w:tr>
      <w:tr w:rsidR="00305381" w14:paraId="0744BB2E" w14:textId="77777777" w:rsidTr="00305381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31F9B" w14:textId="12678B6B" w:rsidR="00305381" w:rsidRDefault="00305381" w:rsidP="00305381">
            <w:pPr>
              <w:tabs>
                <w:tab w:val="left" w:pos="1397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How various patterns of ownership and other economic factors may impact film production, distribution, and exhibition.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4D1C" w14:textId="77777777" w:rsidR="00305381" w:rsidRDefault="00305381" w:rsidP="00305381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EFCF" w14:textId="77777777" w:rsidR="00305381" w:rsidRDefault="00305381" w:rsidP="00305381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9A5C" w14:textId="77777777" w:rsidR="00305381" w:rsidRDefault="00305381" w:rsidP="00305381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</w:tr>
      <w:tr w:rsidR="00305381" w14:paraId="0CC26E10" w14:textId="77777777" w:rsidTr="00305381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D7BA5" w14:textId="1FEEF944" w:rsidR="00305381" w:rsidRDefault="00305381" w:rsidP="00305381">
            <w:pPr>
              <w:tabs>
                <w:tab w:val="left" w:pos="1397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The impact of digital technology and convergent media on film production, distribution, and exhibition.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6206" w14:textId="77777777" w:rsidR="00305381" w:rsidRDefault="00305381" w:rsidP="00305381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6E67" w14:textId="77777777" w:rsidR="00305381" w:rsidRDefault="00305381" w:rsidP="00305381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2050" w14:textId="77777777" w:rsidR="00305381" w:rsidRDefault="00305381" w:rsidP="00305381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</w:tr>
      <w:tr w:rsidR="00305381" w14:paraId="1594D5E7" w14:textId="77777777" w:rsidTr="00305381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51CDA" w14:textId="57627880" w:rsidR="00305381" w:rsidRDefault="00305381" w:rsidP="00305381">
            <w:pPr>
              <w:tabs>
                <w:tab w:val="left" w:pos="1397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The film industry maintains audiences through marketing.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A425" w14:textId="77777777" w:rsidR="00305381" w:rsidRDefault="00305381" w:rsidP="00305381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0E2F" w14:textId="77777777" w:rsidR="00305381" w:rsidRDefault="00305381" w:rsidP="00305381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0CBF" w14:textId="77777777" w:rsidR="00305381" w:rsidRDefault="00305381" w:rsidP="00305381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</w:tr>
      <w:tr w:rsidR="00305381" w14:paraId="505D1337" w14:textId="77777777" w:rsidTr="00305381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88C9" w14:textId="01D7E326" w:rsidR="00305381" w:rsidRDefault="00305381" w:rsidP="00305381">
            <w:pPr>
              <w:tabs>
                <w:tab w:val="left" w:pos="1397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The regulation of the film industry and various issues and debates surrounding regulation.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38B2" w14:textId="77777777" w:rsidR="00305381" w:rsidRDefault="00305381" w:rsidP="00305381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EEE9" w14:textId="77777777" w:rsidR="00305381" w:rsidRDefault="00305381" w:rsidP="00305381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5036" w14:textId="77777777" w:rsidR="00305381" w:rsidRDefault="00305381" w:rsidP="00305381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</w:tr>
    </w:tbl>
    <w:p w14:paraId="5129E4F1" w14:textId="77777777" w:rsidR="00305381" w:rsidRPr="00BB7D8B" w:rsidRDefault="00305381" w:rsidP="00BB7D8B">
      <w:pPr>
        <w:tabs>
          <w:tab w:val="left" w:pos="1397"/>
        </w:tabs>
        <w:rPr>
          <w:rFonts w:ascii="LEMON MILK" w:hAnsi="LEMON MILK"/>
          <w:sz w:val="28"/>
          <w:szCs w:val="28"/>
        </w:rPr>
      </w:pPr>
    </w:p>
    <w:p w14:paraId="151EBE3D" w14:textId="3118CA05" w:rsidR="00BB7D8B" w:rsidRPr="00BB7D8B" w:rsidRDefault="00BB7D8B" w:rsidP="00BB7D8B">
      <w:pPr>
        <w:tabs>
          <w:tab w:val="left" w:pos="1397"/>
        </w:tabs>
        <w:rPr>
          <w:rFonts w:ascii="LEMON MILK" w:hAnsi="LEMON MILK"/>
          <w:sz w:val="28"/>
          <w:szCs w:val="28"/>
        </w:rPr>
      </w:pPr>
    </w:p>
    <w:sectPr w:rsidR="00BB7D8B" w:rsidRPr="00BB7D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EMON MILK">
    <w:panose1 w:val="000005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47437"/>
    <w:multiLevelType w:val="hybridMultilevel"/>
    <w:tmpl w:val="B0A6836E"/>
    <w:lvl w:ilvl="0" w:tplc="A796D4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2178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D8B"/>
    <w:rsid w:val="000341A2"/>
    <w:rsid w:val="00276F5A"/>
    <w:rsid w:val="00305381"/>
    <w:rsid w:val="003514A3"/>
    <w:rsid w:val="00522A64"/>
    <w:rsid w:val="0063337D"/>
    <w:rsid w:val="006D4374"/>
    <w:rsid w:val="00B70066"/>
    <w:rsid w:val="00BB7D8B"/>
    <w:rsid w:val="00C27B2B"/>
    <w:rsid w:val="00FA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E7BEA"/>
  <w15:chartTrackingRefBased/>
  <w15:docId w15:val="{BFAB5E09-5B92-4F96-8BB0-DAC026BC2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0066"/>
    <w:pPr>
      <w:ind w:left="720"/>
      <w:contextualSpacing/>
    </w:pPr>
    <w:rPr>
      <w:kern w:val="0"/>
      <w14:ligatures w14:val="none"/>
    </w:rPr>
  </w:style>
  <w:style w:type="table" w:styleId="TableGrid">
    <w:name w:val="Table Grid"/>
    <w:basedOn w:val="TableNormal"/>
    <w:uiPriority w:val="39"/>
    <w:rsid w:val="00633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33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3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8AC4AAF49064B910C94993400333A" ma:contentTypeVersion="11" ma:contentTypeDescription="Create a new document." ma:contentTypeScope="" ma:versionID="909ba649be7727e8669009d726458431">
  <xsd:schema xmlns:xsd="http://www.w3.org/2001/XMLSchema" xmlns:xs="http://www.w3.org/2001/XMLSchema" xmlns:p="http://schemas.microsoft.com/office/2006/metadata/properties" xmlns:ns2="ee5f4a7c-6056-48c2-aac5-cf74144b8235" xmlns:ns3="bf2b65d0-6d33-4187-974a-d2eb7a03de39" targetNamespace="http://schemas.microsoft.com/office/2006/metadata/properties" ma:root="true" ma:fieldsID="8f8f1fba93c476dc3b3d1b510809b1f4" ns2:_="" ns3:_="">
    <xsd:import namespace="ee5f4a7c-6056-48c2-aac5-cf74144b8235"/>
    <xsd:import namespace="bf2b65d0-6d33-4187-974a-d2eb7a03d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5f4a7c-6056-48c2-aac5-cf74144b82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7533059-f171-47e0-ac26-e409bcc169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b65d0-6d33-4187-974a-d2eb7a03de3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131a94-6b05-4fdd-8749-1228abc9a5b5}" ma:internalName="TaxCatchAll" ma:showField="CatchAllData" ma:web="bf2b65d0-6d33-4187-974a-d2eb7a03de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5f4a7c-6056-48c2-aac5-cf74144b8235">
      <Terms xmlns="http://schemas.microsoft.com/office/infopath/2007/PartnerControls"/>
    </lcf76f155ced4ddcb4097134ff3c332f>
    <TaxCatchAll xmlns="bf2b65d0-6d33-4187-974a-d2eb7a03de39" xsi:nil="true"/>
  </documentManagement>
</p:properties>
</file>

<file path=customXml/itemProps1.xml><?xml version="1.0" encoding="utf-8"?>
<ds:datastoreItem xmlns:ds="http://schemas.openxmlformats.org/officeDocument/2006/customXml" ds:itemID="{F2393346-4545-4490-A391-47D9DF896C85}"/>
</file>

<file path=customXml/itemProps2.xml><?xml version="1.0" encoding="utf-8"?>
<ds:datastoreItem xmlns:ds="http://schemas.openxmlformats.org/officeDocument/2006/customXml" ds:itemID="{5A559652-7082-4C43-A2C5-02D0905436A2}"/>
</file>

<file path=customXml/itemProps3.xml><?xml version="1.0" encoding="utf-8"?>
<ds:datastoreItem xmlns:ds="http://schemas.openxmlformats.org/officeDocument/2006/customXml" ds:itemID="{3B2959A1-D73A-4406-A998-81722B71B4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Costello</dc:creator>
  <cp:keywords/>
  <dc:description/>
  <cp:lastModifiedBy>J Costello</cp:lastModifiedBy>
  <cp:revision>5</cp:revision>
  <dcterms:created xsi:type="dcterms:W3CDTF">2024-06-12T07:06:00Z</dcterms:created>
  <dcterms:modified xsi:type="dcterms:W3CDTF">2024-06-13T08:21:00Z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0x0101006498AC4AAF49064B910C94993400333A</vt:lpwstr>
  </property>
</Properties>
</file>