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233C2F1B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B71E0" wp14:editId="36F715F0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51B0727B" w14:textId="6EBD8931" w:rsidR="62218E48" w:rsidRDefault="62218E48" w:rsidP="62218E4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2DDA56" w14:textId="75076D0C" w:rsidR="1325F074" w:rsidRDefault="1325F074" w:rsidP="62218E48">
      <w:pPr>
        <w:rPr>
          <w:rFonts w:ascii="Calibri" w:eastAsia="Calibri" w:hAnsi="Calibri" w:cs="Calibri"/>
          <w:color w:val="00B0F0"/>
          <w:sz w:val="24"/>
          <w:szCs w:val="24"/>
        </w:rPr>
      </w:pPr>
      <w:r w:rsidRPr="62218E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Within the LPSB Dance Department our curriculum focuses on the three strands of Dance – </w:t>
      </w:r>
      <w:r w:rsidRPr="62218E48">
        <w:rPr>
          <w:rFonts w:ascii="Calibri" w:eastAsia="Calibri" w:hAnsi="Calibri" w:cs="Calibri"/>
          <w:b/>
          <w:bCs/>
          <w:color w:val="FF00FF"/>
          <w:sz w:val="24"/>
          <w:szCs w:val="24"/>
        </w:rPr>
        <w:t xml:space="preserve">Performance, Choreography and Critical Appreciation </w:t>
      </w:r>
      <w:r w:rsidRPr="62218E48">
        <w:rPr>
          <w:rFonts w:ascii="Calibri" w:eastAsia="Calibri" w:hAnsi="Calibri" w:cs="Calibri"/>
          <w:color w:val="000000" w:themeColor="text1"/>
          <w:sz w:val="24"/>
          <w:szCs w:val="24"/>
        </w:rPr>
        <w:t>in which</w:t>
      </w:r>
      <w:r w:rsidRPr="62218E48">
        <w:rPr>
          <w:rFonts w:ascii="Calibri" w:eastAsia="Calibri" w:hAnsi="Calibri" w:cs="Calibri"/>
          <w:b/>
          <w:bCs/>
          <w:color w:val="FF00FF"/>
          <w:sz w:val="24"/>
          <w:szCs w:val="24"/>
        </w:rPr>
        <w:t xml:space="preserve"> </w:t>
      </w:r>
      <w:r w:rsidRPr="62218E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we aim to develop dancers who are </w:t>
      </w:r>
      <w:r w:rsidRPr="62218E48">
        <w:rPr>
          <w:rFonts w:ascii="Calibri" w:eastAsia="Calibri" w:hAnsi="Calibri" w:cs="Calibri"/>
          <w:b/>
          <w:bCs/>
          <w:color w:val="9966FF"/>
          <w:sz w:val="24"/>
          <w:szCs w:val="24"/>
        </w:rPr>
        <w:t>confident, creative, collaborative and reflective dancers</w:t>
      </w:r>
      <w:r w:rsidRPr="62218E48">
        <w:rPr>
          <w:rFonts w:ascii="Calibri" w:eastAsia="Calibri" w:hAnsi="Calibri" w:cs="Calibri"/>
          <w:color w:val="9966FF"/>
          <w:sz w:val="24"/>
          <w:szCs w:val="24"/>
        </w:rPr>
        <w:t>.</w:t>
      </w:r>
      <w:r w:rsidRPr="62218E48">
        <w:rPr>
          <w:rFonts w:ascii="Calibri" w:eastAsia="Calibri" w:hAnsi="Calibri" w:cs="Calibri"/>
          <w:b/>
          <w:bCs/>
          <w:color w:val="FF5050"/>
          <w:sz w:val="24"/>
          <w:szCs w:val="24"/>
        </w:rPr>
        <w:t xml:space="preserve"> </w:t>
      </w:r>
      <w:r w:rsidRPr="62218E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Dance, students increase their cultural capital through the study of a range of dance styles from across the globe and professional Dance works within the classroom, extra-curricular, workshops and theatre trips. </w:t>
      </w:r>
      <w:r w:rsidRPr="62218E48">
        <w:rPr>
          <w:rFonts w:ascii="Calibri" w:eastAsia="Calibri" w:hAnsi="Calibri" w:cs="Calibri"/>
          <w:b/>
          <w:bCs/>
          <w:color w:val="00B0F0"/>
          <w:sz w:val="24"/>
          <w:szCs w:val="24"/>
        </w:rPr>
        <w:t xml:space="preserve">Teamwork and communication </w:t>
      </w:r>
      <w:r w:rsidR="1AEFB439" w:rsidRPr="6A366878">
        <w:rPr>
          <w:rFonts w:ascii="Calibri" w:eastAsia="Calibri" w:hAnsi="Calibri" w:cs="Calibri"/>
          <w:b/>
          <w:bCs/>
          <w:color w:val="00B0F0"/>
          <w:sz w:val="24"/>
          <w:szCs w:val="24"/>
        </w:rPr>
        <w:t>are</w:t>
      </w:r>
      <w:r w:rsidRPr="62218E48">
        <w:rPr>
          <w:rFonts w:ascii="Calibri" w:eastAsia="Calibri" w:hAnsi="Calibri" w:cs="Calibri"/>
          <w:b/>
          <w:bCs/>
          <w:color w:val="00B0F0"/>
          <w:sz w:val="24"/>
          <w:szCs w:val="24"/>
        </w:rPr>
        <w:t xml:space="preserve"> at the heart of the Dance Department, where students build their confidence together and individually. </w:t>
      </w:r>
    </w:p>
    <w:p w14:paraId="4C776D34" w14:textId="6690852A" w:rsidR="1325F074" w:rsidRDefault="1325F074" w:rsidP="62218E48">
      <w:pPr>
        <w:rPr>
          <w:rFonts w:ascii="Calibri" w:eastAsia="Calibri" w:hAnsi="Calibri" w:cs="Calibri"/>
          <w:b/>
          <w:color w:val="00FF00"/>
          <w:sz w:val="24"/>
          <w:szCs w:val="24"/>
        </w:rPr>
      </w:pPr>
      <w:r w:rsidRPr="62218E48">
        <w:rPr>
          <w:rFonts w:ascii="Calibri" w:eastAsia="Calibri" w:hAnsi="Calibri" w:cs="Calibri"/>
          <w:b/>
          <w:bCs/>
          <w:color w:val="00FF00"/>
          <w:sz w:val="24"/>
          <w:szCs w:val="24"/>
        </w:rPr>
        <w:t xml:space="preserve">We pride ourselves on developing </w:t>
      </w:r>
      <w:r w:rsidRPr="6A366878">
        <w:rPr>
          <w:rFonts w:ascii="Calibri" w:eastAsia="Calibri" w:hAnsi="Calibri" w:cs="Calibri"/>
          <w:b/>
          <w:bCs/>
          <w:color w:val="00FF00"/>
          <w:sz w:val="24"/>
          <w:szCs w:val="24"/>
        </w:rPr>
        <w:t>students</w:t>
      </w:r>
      <w:r w:rsidR="597AFF8E" w:rsidRPr="6A366878">
        <w:rPr>
          <w:rFonts w:ascii="Calibri" w:eastAsia="Calibri" w:hAnsi="Calibri" w:cs="Calibri"/>
          <w:b/>
          <w:bCs/>
          <w:color w:val="00FF00"/>
          <w:sz w:val="24"/>
          <w:szCs w:val="24"/>
        </w:rPr>
        <w:t>’</w:t>
      </w:r>
      <w:r w:rsidRPr="62218E48">
        <w:rPr>
          <w:rFonts w:ascii="Calibri" w:eastAsia="Calibri" w:hAnsi="Calibri" w:cs="Calibri"/>
          <w:b/>
          <w:bCs/>
          <w:color w:val="00FF00"/>
          <w:sz w:val="24"/>
          <w:szCs w:val="24"/>
        </w:rPr>
        <w:t xml:space="preserve"> physical and mental health, providing a fun and safe environment in which the ‘Whole Child’ can flourish.</w:t>
      </w: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921"/>
        <w:gridCol w:w="2844"/>
        <w:gridCol w:w="3109"/>
        <w:gridCol w:w="2654"/>
        <w:gridCol w:w="3026"/>
        <w:gridCol w:w="3054"/>
        <w:gridCol w:w="3139"/>
        <w:gridCol w:w="3115"/>
      </w:tblGrid>
      <w:tr w:rsidR="00B83005" w:rsidRPr="00E230F0" w14:paraId="61FA1966" w14:textId="77777777" w:rsidTr="00F341DD">
        <w:trPr>
          <w:trHeight w:val="300"/>
        </w:trPr>
        <w:tc>
          <w:tcPr>
            <w:tcW w:w="4258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23B9D87E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765" w:type="dxa"/>
            <w:gridSpan w:val="2"/>
            <w:shd w:val="clear" w:color="auto" w:fill="auto"/>
            <w:noWrap/>
            <w:vAlign w:val="bottom"/>
            <w:hideMark/>
          </w:tcPr>
          <w:p w14:paraId="1843DD0A" w14:textId="6983D2DA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631E273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Autumn</w:t>
            </w:r>
            <w:r w:rsidR="09B37BB7" w:rsidRPr="631E273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1</w:t>
            </w:r>
          </w:p>
        </w:tc>
        <w:tc>
          <w:tcPr>
            <w:tcW w:w="6082" w:type="dxa"/>
            <w:gridSpan w:val="2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6256" w:type="dxa"/>
            <w:gridSpan w:val="2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F341DD">
        <w:trPr>
          <w:trHeight w:val="391"/>
        </w:trPr>
        <w:tc>
          <w:tcPr>
            <w:tcW w:w="4258" w:type="dxa"/>
            <w:gridSpan w:val="3"/>
            <w:vMerge/>
            <w:vAlign w:val="center"/>
            <w:hideMark/>
          </w:tcPr>
          <w:p w14:paraId="52AD39EA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0" w:type="dxa"/>
            <w:shd w:val="clear" w:color="auto" w:fill="auto"/>
            <w:noWrap/>
            <w:vAlign w:val="bottom"/>
            <w:hideMark/>
          </w:tcPr>
          <w:p w14:paraId="5A93BA5F" w14:textId="1450E4AC" w:rsidR="00B83005" w:rsidRPr="00E230F0" w:rsidRDefault="50EAC312" w:rsidP="1B2BC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B2BC1E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x practical lessons</w:t>
            </w:r>
          </w:p>
        </w:tc>
        <w:tc>
          <w:tcPr>
            <w:tcW w:w="2655" w:type="dxa"/>
            <w:shd w:val="clear" w:color="auto" w:fill="auto"/>
            <w:noWrap/>
            <w:vAlign w:val="bottom"/>
            <w:hideMark/>
          </w:tcPr>
          <w:p w14:paraId="7061ABB8" w14:textId="52370A3E" w:rsidR="00B83005" w:rsidRPr="00E230F0" w:rsidRDefault="50EAC312" w:rsidP="1B2BC1E0">
            <w:pPr>
              <w:spacing w:after="0" w:line="240" w:lineRule="auto"/>
              <w:jc w:val="center"/>
            </w:pPr>
            <w:r w:rsidRPr="69A80B0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 x practical</w:t>
            </w:r>
            <w:r w:rsidR="1EE544F2" w:rsidRPr="69A80B0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/theory</w:t>
            </w:r>
          </w:p>
        </w:tc>
        <w:tc>
          <w:tcPr>
            <w:tcW w:w="3027" w:type="dxa"/>
            <w:shd w:val="clear" w:color="auto" w:fill="auto"/>
            <w:noWrap/>
            <w:vAlign w:val="bottom"/>
            <w:hideMark/>
          </w:tcPr>
          <w:p w14:paraId="6E05B08C" w14:textId="1F93093B" w:rsidR="00B83005" w:rsidRPr="00E230F0" w:rsidRDefault="1EE544F2" w:rsidP="69A80B04">
            <w:pPr>
              <w:spacing w:after="0" w:line="240" w:lineRule="auto"/>
              <w:jc w:val="center"/>
            </w:pPr>
            <w:r w:rsidRPr="69A80B0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practical lessons</w:t>
            </w:r>
          </w:p>
        </w:tc>
        <w:tc>
          <w:tcPr>
            <w:tcW w:w="3055" w:type="dxa"/>
            <w:shd w:val="clear" w:color="auto" w:fill="auto"/>
            <w:noWrap/>
            <w:vAlign w:val="bottom"/>
            <w:hideMark/>
          </w:tcPr>
          <w:p w14:paraId="6B52CAB1" w14:textId="12380221" w:rsidR="00B83005" w:rsidRPr="00E230F0" w:rsidRDefault="1EE544F2" w:rsidP="69A80B04">
            <w:pPr>
              <w:spacing w:after="0" w:line="240" w:lineRule="auto"/>
              <w:jc w:val="center"/>
            </w:pPr>
            <w:r w:rsidRPr="69A80B04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 theory lessons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6236CE6D" w14:textId="040CB862" w:rsidR="00B83005" w:rsidRPr="00E230F0" w:rsidRDefault="53A99217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practical lessons</w:t>
            </w:r>
          </w:p>
        </w:tc>
        <w:tc>
          <w:tcPr>
            <w:tcW w:w="3116" w:type="dxa"/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B83005" w:rsidRPr="00E230F0" w14:paraId="713662C4" w14:textId="77777777" w:rsidTr="00F341DD">
        <w:trPr>
          <w:trHeight w:val="841"/>
        </w:trPr>
        <w:tc>
          <w:tcPr>
            <w:tcW w:w="4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1FD58F2A" w:rsidR="00B83005" w:rsidRPr="00E230F0" w:rsidRDefault="4F53B613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B2BC1E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3DDF2890" w:rsidRPr="1B2BC1E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0</w:t>
            </w:r>
          </w:p>
        </w:tc>
        <w:tc>
          <w:tcPr>
            <w:tcW w:w="921" w:type="dxa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5DC8A823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3110" w:type="dxa"/>
            <w:shd w:val="clear" w:color="auto" w:fill="auto"/>
            <w:noWrap/>
            <w:hideMark/>
          </w:tcPr>
          <w:p w14:paraId="720FE224" w14:textId="3DC4AF9E" w:rsidR="00B83005" w:rsidRPr="00E230F0" w:rsidRDefault="3F880A4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Introduction to choreography skills</w:t>
            </w:r>
            <w:r w:rsidR="2CFCE97D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– Actions</w:t>
            </w:r>
          </w:p>
          <w:p w14:paraId="7D4D90A2" w14:textId="48C7FB6E" w:rsidR="00B83005" w:rsidRPr="00E230F0" w:rsidRDefault="2CFCE97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Dynamics</w:t>
            </w:r>
          </w:p>
          <w:p w14:paraId="49CC5AF1" w14:textId="6A372E16" w:rsidR="00B83005" w:rsidRPr="00E230F0" w:rsidRDefault="2CFCE97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  <w:p w14:paraId="395BC42A" w14:textId="5D3D84AF" w:rsidR="00B83005" w:rsidRPr="00E230F0" w:rsidRDefault="2CFCE97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Relationships</w:t>
            </w:r>
          </w:p>
          <w:p w14:paraId="06D27CDD" w14:textId="26D1C302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3959A2B2" w14:textId="0C0603C0" w:rsidR="00B83005" w:rsidRPr="00E230F0" w:rsidRDefault="2CFCE97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Students to develop understanding of </w:t>
            </w:r>
            <w:r w:rsidR="40D916D2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components of movement and developing a </w:t>
            </w:r>
            <w:proofErr w:type="gramStart"/>
            <w:r w:rsidR="40D916D2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motif</w:t>
            </w:r>
            <w:proofErr w:type="gramEnd"/>
          </w:p>
          <w:p w14:paraId="531394CA" w14:textId="2EA72F47" w:rsidR="58E2F6B2" w:rsidRDefault="287FB812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_______________________</w:t>
            </w:r>
          </w:p>
          <w:p w14:paraId="4AF71E27" w14:textId="79EDF82A" w:rsidR="69A80B04" w:rsidRDefault="69A80B04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543646CD" w14:textId="48B14FD9" w:rsidR="1095D1D8" w:rsidRDefault="1095D1D8" w:rsidP="6A36687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Emancipation of Expressionism</w:t>
            </w:r>
            <w:r w:rsidRPr="6A366878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56BD0EB5" w14:textId="7015DE52" w:rsidR="1095D1D8" w:rsidRDefault="21D1725F" w:rsidP="6A36687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36687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(E of E)</w:t>
            </w:r>
          </w:p>
          <w:p w14:paraId="041DE871" w14:textId="538FC90B" w:rsidR="1095D1D8" w:rsidRDefault="1095D1D8" w:rsidP="7ABF5A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Focusing on 3 sections of E of E:</w:t>
            </w:r>
          </w:p>
          <w:p w14:paraId="13E70E5F" w14:textId="33BD7C56" w:rsidR="1095D1D8" w:rsidRDefault="1095D1D8" w:rsidP="7ABF5A2D">
            <w:pPr>
              <w:pStyle w:val="ListParagraph"/>
              <w:numPr>
                <w:ilvl w:val="0"/>
                <w:numId w:val="16"/>
              </w:numPr>
              <w:ind w:left="266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Genesis –the very beginning  - start to  51 secs and Ninja Walk – 51 secs to 2 min </w:t>
            </w:r>
            <w:proofErr w:type="gramStart"/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12secs</w:t>
            </w:r>
            <w:proofErr w:type="gramEnd"/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4A94F4E0" w14:textId="18843937" w:rsidR="1095D1D8" w:rsidRDefault="1095D1D8" w:rsidP="7ABF5A2D">
            <w:pPr>
              <w:pStyle w:val="ListParagraph"/>
              <w:numPr>
                <w:ilvl w:val="0"/>
                <w:numId w:val="16"/>
              </w:numPr>
              <w:ind w:left="266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Growth and struggle – </w:t>
            </w:r>
            <w:proofErr w:type="gramStart"/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starts</w:t>
            </w:r>
            <w:proofErr w:type="gramEnd"/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at 2 min 15secs to  3 min 30 secs </w:t>
            </w:r>
          </w:p>
          <w:p w14:paraId="578320A6" w14:textId="7F8EF810" w:rsidR="1095D1D8" w:rsidRDefault="1095D1D8" w:rsidP="7ABF5A2D">
            <w:pPr>
              <w:pStyle w:val="ListParagraph"/>
              <w:numPr>
                <w:ilvl w:val="0"/>
                <w:numId w:val="16"/>
              </w:numPr>
              <w:ind w:left="266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Empowerment  - From 6 min 30 secs  to the end </w:t>
            </w:r>
          </w:p>
          <w:p w14:paraId="36F45736" w14:textId="1B4366D7" w:rsidR="58E2F6B2" w:rsidRDefault="58E2F6B2" w:rsidP="7ABF5A2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137D1A" w14:textId="69F8B31A" w:rsidR="1095D1D8" w:rsidRDefault="1095D1D8" w:rsidP="7ABF5A2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Areas of focus:</w:t>
            </w:r>
          </w:p>
          <w:p w14:paraId="65EDEAEC" w14:textId="46CC18B5" w:rsidR="1095D1D8" w:rsidRDefault="1095D1D8" w:rsidP="7ABF5A2D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Movement – learning motifs – linking to ASDR, choreographic devices used.</w:t>
            </w:r>
          </w:p>
          <w:p w14:paraId="2C5D8C11" w14:textId="0E54E5EB" w:rsidR="1095D1D8" w:rsidRDefault="1095D1D8" w:rsidP="7ABF5A2D">
            <w:pPr>
              <w:pStyle w:val="ListParagraph"/>
              <w:numPr>
                <w:ilvl w:val="0"/>
                <w:numId w:val="15"/>
              </w:numPr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Stimulus and choreographic approaches</w:t>
            </w:r>
          </w:p>
          <w:p w14:paraId="05AAF921" w14:textId="62226D4D" w:rsidR="00B83005" w:rsidRPr="00E230F0" w:rsidRDefault="1A7F81A4" w:rsidP="7ABF5A2D">
            <w:pPr>
              <w:pStyle w:val="ListParagraph"/>
              <w:numPr>
                <w:ilvl w:val="0"/>
                <w:numId w:val="15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Writing down motifs and linking to stimulus and CI</w:t>
            </w:r>
          </w:p>
          <w:p w14:paraId="1456DD7E" w14:textId="68F7E05E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6F16F75B" w14:textId="6B0A591C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333A27C0" w14:textId="573BB7B6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57BD0F52" w14:textId="1B3B5071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2E3BB437" w14:textId="138DDD84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0F5D388A" w14:textId="1EDB0A2E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75E73A67" w14:textId="4A28D118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55" w:type="dxa"/>
            <w:shd w:val="clear" w:color="auto" w:fill="auto"/>
            <w:noWrap/>
            <w:hideMark/>
          </w:tcPr>
          <w:p w14:paraId="5783CB6D" w14:textId="4B67A4D8" w:rsidR="00B83005" w:rsidRPr="00E230F0" w:rsidRDefault="2EC1D7DA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Introduction to physical</w:t>
            </w:r>
            <w:r w:rsidR="7942CA4B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expressive </w:t>
            </w:r>
            <w:r w:rsidR="32C2A5F5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and mental </w:t>
            </w: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skills</w:t>
            </w:r>
            <w:r w:rsidR="531D29C7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5AB03E6C" w14:textId="0C9A3DC8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DCC9E58" w14:textId="7699A1E6" w:rsidR="00B83005" w:rsidRPr="00E230F0" w:rsidRDefault="7BD7A9B2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Students to be taught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phrases</w:t>
            </w:r>
            <w:proofErr w:type="gramEnd"/>
          </w:p>
          <w:p w14:paraId="4FFE349C" w14:textId="24270D9C" w:rsidR="00B83005" w:rsidRPr="00E230F0" w:rsidRDefault="5F85C3B0" w:rsidP="7ABF5A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____________________</w:t>
            </w:r>
          </w:p>
          <w:p w14:paraId="739CC100" w14:textId="266C9894" w:rsidR="00B83005" w:rsidRPr="00E230F0" w:rsidRDefault="6CBC15CB" w:rsidP="7ABF5A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Emancipation of Expressionism</w:t>
            </w:r>
          </w:p>
          <w:p w14:paraId="51370BEC" w14:textId="52E394B8" w:rsidR="00B83005" w:rsidRPr="00E230F0" w:rsidRDefault="6CBC15CB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 x theory lesson:</w:t>
            </w:r>
          </w:p>
          <w:p w14:paraId="08FFC594" w14:textId="00CBDC41" w:rsidR="00B83005" w:rsidRPr="00E230F0" w:rsidRDefault="6CBC15C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55220155" w14:textId="47568A9D" w:rsidR="00B83005" w:rsidRPr="00E230F0" w:rsidRDefault="6CBC15C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26D92DE4" w14:textId="155796DC" w:rsidR="00B83005" w:rsidRPr="00E230F0" w:rsidRDefault="6CBC15C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Set</w:t>
            </w:r>
          </w:p>
          <w:p w14:paraId="4E87C423" w14:textId="66EBF710" w:rsidR="00B83005" w:rsidRPr="00E230F0" w:rsidRDefault="6CBC15C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10C4FFFB" w14:textId="5653DB29" w:rsidR="00B83005" w:rsidRPr="00E230F0" w:rsidRDefault="6CBC15C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Recap movement</w:t>
            </w:r>
          </w:p>
          <w:p w14:paraId="596A9BFC" w14:textId="59E44139" w:rsidR="00B83005" w:rsidRPr="00E230F0" w:rsidRDefault="7BD7A9B2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5DB98514" w14:textId="439E9E5B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38FA2CCF" w14:textId="0E133E0A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3B1075A1" w14:textId="5F7716EF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63427D31" w14:textId="02B3E029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BA9EE5F" w14:textId="26FFE4D8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0B8D2AE9" w14:textId="722BB6C6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0E894B84" w14:textId="12519C29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07EF3A4" w14:textId="62ECC48A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82DBCE7" w14:textId="000A90B1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29E8704" w14:textId="385820B0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614BBB4" w14:textId="3124222B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0BD4A4EF" w14:textId="0927856E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2F28511" w14:textId="4F279935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2B987644" w14:textId="2C4652BF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20ED1247" w14:textId="075932C7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2B86CA4" w14:textId="49D4CAB7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14FFD040" w14:textId="7C169927" w:rsidR="00B83005" w:rsidRPr="00E230F0" w:rsidRDefault="7E20C684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Shadows by Christopher Bruce</w:t>
            </w:r>
          </w:p>
          <w:p w14:paraId="356535A3" w14:textId="1EB23663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653D60FE" w14:textId="29552D61" w:rsidR="00B83005" w:rsidRPr="00E230F0" w:rsidRDefault="75D8F05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Students to learn repertoire from </w:t>
            </w:r>
            <w:r w:rsidR="46231F18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 piece and develop choreography skills:</w:t>
            </w:r>
          </w:p>
          <w:p w14:paraId="71F4C596" w14:textId="7A4C3080" w:rsidR="00B83005" w:rsidRPr="00E230F0" w:rsidRDefault="4283EA15" w:rsidP="7ABF5A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Use stimulus to develop own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choreography</w:t>
            </w:r>
            <w:proofErr w:type="gramEnd"/>
          </w:p>
          <w:p w14:paraId="4861C957" w14:textId="35A424CC" w:rsidR="00B83005" w:rsidRPr="00E230F0" w:rsidRDefault="4283EA15" w:rsidP="7ABF5A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Develop contact work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skills</w:t>
            </w:r>
            <w:proofErr w:type="gramEnd"/>
          </w:p>
          <w:p w14:paraId="492F00F6" w14:textId="5D524A76" w:rsidR="00B83005" w:rsidRPr="00E230F0" w:rsidRDefault="4283EA15" w:rsidP="7ABF5A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Communicating emotions/ relationships through movement</w:t>
            </w:r>
          </w:p>
          <w:p w14:paraId="120C051F" w14:textId="2D64D7CC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8367AA3" w14:textId="55585F51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E4505D5" w14:textId="3B9E623B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6EA56075" w14:textId="39697A26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DFE8ABB" w14:textId="58C192BC" w:rsidR="00B83005" w:rsidRPr="00E230F0" w:rsidRDefault="613FFEF0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__________________________</w:t>
            </w:r>
          </w:p>
          <w:p w14:paraId="1ADADCDD" w14:textId="10836663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382CA6B8" w14:textId="2BA924D1" w:rsidR="00B83005" w:rsidRPr="00E230F0" w:rsidRDefault="613FFEF0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Preparation to perform two pieces in the annual Dance show in the middle of March.</w:t>
            </w:r>
          </w:p>
        </w:tc>
        <w:tc>
          <w:tcPr>
            <w:tcW w:w="3055" w:type="dxa"/>
            <w:shd w:val="clear" w:color="auto" w:fill="auto"/>
            <w:noWrap/>
            <w:hideMark/>
          </w:tcPr>
          <w:p w14:paraId="403702A0" w14:textId="5CA86633" w:rsidR="00B83005" w:rsidRPr="00E230F0" w:rsidRDefault="3294752C" w:rsidP="7ABF5A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32774F9B"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74FA3092"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Shadows</w:t>
            </w:r>
          </w:p>
          <w:p w14:paraId="13785477" w14:textId="52E394B8" w:rsidR="00B83005" w:rsidRPr="00E230F0" w:rsidRDefault="256AB553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 x theory lesson:</w:t>
            </w:r>
          </w:p>
          <w:p w14:paraId="67AEAF0E" w14:textId="00CBDC41" w:rsidR="00B83005" w:rsidRPr="00E230F0" w:rsidRDefault="256AB553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11B25C9A" w14:textId="47568A9D" w:rsidR="00B83005" w:rsidRPr="00E230F0" w:rsidRDefault="256AB553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1759FE55" w14:textId="155796DC" w:rsidR="00B83005" w:rsidRPr="00E230F0" w:rsidRDefault="256AB553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Set</w:t>
            </w:r>
          </w:p>
          <w:p w14:paraId="400BA464" w14:textId="66EBF710" w:rsidR="00B83005" w:rsidRPr="00E230F0" w:rsidRDefault="256AB553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15CA0F3E" w14:textId="5653DB29" w:rsidR="00B83005" w:rsidRPr="00E230F0" w:rsidRDefault="32774F9B" w:rsidP="7ABF5A2D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Recap movement</w:t>
            </w:r>
          </w:p>
          <w:p w14:paraId="3F474843" w14:textId="0CF168A9" w:rsidR="62218E48" w:rsidRDefault="62218E48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D1DBD" w14:textId="56A4CDEB" w:rsidR="08C523B5" w:rsidRDefault="08C523B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Sections:</w:t>
            </w:r>
          </w:p>
          <w:p w14:paraId="303285EA" w14:textId="537AF39B" w:rsidR="08C523B5" w:rsidRDefault="08C523B5" w:rsidP="7ABF5A2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Son’s solo </w:t>
            </w:r>
          </w:p>
          <w:p w14:paraId="52B14292" w14:textId="44268964" w:rsidR="08C523B5" w:rsidRDefault="08C523B5" w:rsidP="7ABF5A2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Daughter’s solo</w:t>
            </w:r>
          </w:p>
          <w:p w14:paraId="749AF31F" w14:textId="06EDB05F" w:rsidR="64931DCE" w:rsidRDefault="64931DCE" w:rsidP="7ABF5A2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Father and son duet</w:t>
            </w:r>
          </w:p>
          <w:p w14:paraId="27EA7B80" w14:textId="70D1F5D1" w:rsidR="64931DCE" w:rsidRDefault="64931DCE" w:rsidP="7ABF5A2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Ending </w:t>
            </w:r>
          </w:p>
          <w:p w14:paraId="188C3A28" w14:textId="731F83BD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7CA2F8A" w14:textId="47B78CF7" w:rsidR="00B83005" w:rsidRPr="00E230F0" w:rsidRDefault="5E89C953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Students to be introduced to 6 marker question. </w:t>
            </w:r>
          </w:p>
          <w:p w14:paraId="0584A999" w14:textId="69C415EF" w:rsidR="00B83005" w:rsidRPr="00E230F0" w:rsidRDefault="00B83005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579FCD0" w14:textId="1D538D1F" w:rsidR="00B83005" w:rsidRPr="00E230F0" w:rsidRDefault="796E7DCE" w:rsidP="7ABF5A2D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_________________________</w:t>
            </w:r>
          </w:p>
          <w:p w14:paraId="2404C433" w14:textId="3CA1F176" w:rsidR="00B83005" w:rsidRPr="00E230F0" w:rsidRDefault="796E7DCE" w:rsidP="7ABF5A2D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Students to complete </w:t>
            </w:r>
            <w:r w:rsidR="3F576AF1" w:rsidRPr="7ABF5A2D">
              <w:rPr>
                <w:rFonts w:ascii="Calibri" w:eastAsia="Calibri" w:hAnsi="Calibri" w:cs="Calibri"/>
                <w:color w:val="000000" w:themeColor="text1"/>
              </w:rPr>
              <w:t xml:space="preserve">Section B questions about performance, physical and mental skills using the performances from the dance show 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7B021E8A" w14:textId="4BE34E5B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22BEEAAF" w14:textId="1C79C434" w:rsidR="5D1DBB9B" w:rsidRDefault="5D1DBB9B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Year 10 Exam preparation – 2 weeks on section A and B – mix of practical and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theory</w:t>
            </w:r>
            <w:proofErr w:type="gramEnd"/>
          </w:p>
          <w:p w14:paraId="7978F0AD" w14:textId="040E6F88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0DB13FEB" w14:textId="3B6BEE18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A </w:t>
            </w:r>
            <w:proofErr w:type="spellStart"/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LInha</w:t>
            </w:r>
            <w:proofErr w:type="spellEnd"/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Curva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- for </w:t>
            </w:r>
            <w:r w:rsidR="27F2EE97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weeks </w:t>
            </w:r>
          </w:p>
          <w:p w14:paraId="053E6DAC" w14:textId="77777777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5399D91" w14:textId="583D662F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Learning the key motifs</w:t>
            </w:r>
          </w:p>
          <w:p w14:paraId="1E34909E" w14:textId="4EE4A5AD" w:rsid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Focus on relationships and choreographic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devices</w:t>
            </w:r>
            <w:proofErr w:type="gramEnd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12F7D81F" w14:textId="77777777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401DAE3" w14:textId="71C31B4C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Learning </w:t>
            </w:r>
          </w:p>
          <w:p w14:paraId="7FD24033" w14:textId="14B120B9" w:rsidR="00B83005" w:rsidRPr="001E1A79" w:rsidRDefault="40FA010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Within Her Eyes</w:t>
            </w:r>
            <w:r w:rsidR="2EE06A4A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</w:t>
            </w:r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for 2 weeks then set them off on duet choreography assessment project – they do the rest </w:t>
            </w:r>
            <w:r w:rsidR="4C8A40E4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of term </w:t>
            </w:r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for </w:t>
            </w:r>
            <w:proofErr w:type="gramStart"/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homework</w:t>
            </w:r>
            <w:proofErr w:type="gramEnd"/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5F716819" w14:textId="7C412722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5F6CFAD" w14:textId="1237BE03" w:rsidR="00B83005" w:rsidRPr="00E230F0" w:rsidRDefault="2EE06A4A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Area of focus:</w:t>
            </w:r>
          </w:p>
          <w:p w14:paraId="6352B034" w14:textId="336DFCFF" w:rsidR="00B83005" w:rsidRPr="00E230F0" w:rsidRDefault="2EE06A4A" w:rsidP="7ABF5A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Use of camera</w:t>
            </w:r>
          </w:p>
          <w:p w14:paraId="3BA51FB1" w14:textId="3587D4D0" w:rsidR="00B83005" w:rsidRPr="00E230F0" w:rsidRDefault="2EE06A4A" w:rsidP="7ABF5A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Sight sensitive work </w:t>
            </w:r>
          </w:p>
          <w:p w14:paraId="22B79341" w14:textId="32624D29" w:rsidR="00B83005" w:rsidRPr="00E230F0" w:rsidRDefault="2EE06A4A" w:rsidP="7ABF5A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Structure and form</w:t>
            </w:r>
            <w:r w:rsidR="339C6696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different structures and use of climax </w:t>
            </w:r>
          </w:p>
          <w:p w14:paraId="19DEF184" w14:textId="353281EE" w:rsidR="00B83005" w:rsidRPr="00E230F0" w:rsidRDefault="2EE06A4A" w:rsidP="7ABF5A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Contact work/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duets</w:t>
            </w:r>
            <w:proofErr w:type="gramEnd"/>
          </w:p>
          <w:p w14:paraId="76E2468C" w14:textId="47334126" w:rsidR="00B83005" w:rsidRPr="00E230F0" w:rsidRDefault="2EE06A4A" w:rsidP="7ABF5A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Choreographic process</w:t>
            </w:r>
          </w:p>
          <w:p w14:paraId="1374B6A3" w14:textId="0AA89DC3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7DACA43" w14:textId="4B85F169" w:rsidR="00B83005" w:rsidRPr="00E230F0" w:rsidRDefault="2EE06A4A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Students to go through choreographic process </w:t>
            </w:r>
            <w:r w:rsidR="6306586D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as a mini version of choreography assessment in year 11.  </w:t>
            </w:r>
          </w:p>
          <w:p w14:paraId="36D27B3C" w14:textId="234BEE94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29CEE72" w14:textId="078C9EB4" w:rsidR="00B83005" w:rsidRPr="00E230F0" w:rsidRDefault="5F91BAB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_______________________</w:t>
            </w:r>
          </w:p>
          <w:p w14:paraId="5D048FF7" w14:textId="3E077A89" w:rsidR="32EFE090" w:rsidRDefault="32EFE090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Complete Within Her Eyes – practical work Professional workshop with James Cousins company</w:t>
            </w:r>
          </w:p>
          <w:p w14:paraId="09717134" w14:textId="7AB1BE3D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8C00AD7" w14:textId="013B286C" w:rsidR="00B83005" w:rsidRPr="00E230F0" w:rsidRDefault="5F91BAB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Coursework: Set phras</w:t>
            </w:r>
            <w:r w:rsidR="3DBF9AB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</w:t>
            </w:r>
          </w:p>
          <w:p w14:paraId="2306FA7C" w14:textId="0C6E7A4B" w:rsidR="00B83005" w:rsidRPr="00E230F0" w:rsidRDefault="5F91BABD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Students will learn a short solo set by exam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board</w:t>
            </w:r>
            <w:proofErr w:type="gramEnd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this will be filmed for their coursework. </w:t>
            </w:r>
          </w:p>
          <w:p w14:paraId="65E7ACD2" w14:textId="6D4270E4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6" w:type="dxa"/>
            <w:shd w:val="clear" w:color="auto" w:fill="auto"/>
            <w:noWrap/>
            <w:hideMark/>
          </w:tcPr>
          <w:p w14:paraId="4B3D18B7" w14:textId="7F60D1E0" w:rsidR="001E1A79" w:rsidRDefault="1C7B4882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Year 10 exam </w:t>
            </w:r>
            <w:r w:rsidR="752FA7D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preparation –</w:t>
            </w:r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008364F6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section C - </w:t>
            </w:r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2 lessons </w:t>
            </w:r>
          </w:p>
          <w:p w14:paraId="59A5E6CD" w14:textId="77777777" w:rsidR="001E1A79" w:rsidRPr="00E230F0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Study of Shadows and E of E</w:t>
            </w:r>
          </w:p>
          <w:p w14:paraId="4C942E3F" w14:textId="77777777" w:rsidR="001E1A79" w:rsidRPr="00E230F0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43468D1" w14:textId="6BBF16AD" w:rsidR="001E1A79" w:rsidRPr="00E230F0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Performance, mental and Physical Skills</w:t>
            </w:r>
          </w:p>
          <w:p w14:paraId="698FC82B" w14:textId="7E7171D5" w:rsidR="001E1A79" w:rsidRPr="001E1A79" w:rsidRDefault="001E1A79" w:rsidP="7ABF5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10BFECC2" w14:textId="6F6050CF" w:rsidR="00B83005" w:rsidRPr="00E230F0" w:rsidRDefault="4F00812A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lessons on theory A </w:t>
            </w:r>
            <w:proofErr w:type="spellStart"/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Linha</w:t>
            </w:r>
            <w:proofErr w:type="spellEnd"/>
            <w:r w:rsidR="001E1A79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Curva</w:t>
            </w:r>
          </w:p>
          <w:p w14:paraId="640108DC" w14:textId="1E30B09A" w:rsidR="00B83005" w:rsidRPr="00E230F0" w:rsidRDefault="25BE0549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__________________________</w:t>
            </w:r>
          </w:p>
          <w:p w14:paraId="1190D879" w14:textId="5E8E29D5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C68A813" w14:textId="492AE5CB" w:rsidR="00B83005" w:rsidRPr="00E230F0" w:rsidRDefault="2208929E" w:rsidP="7ABF5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Within Her Eyes</w:t>
            </w:r>
          </w:p>
          <w:p w14:paraId="11E93A0C" w14:textId="1B18C21E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10B0907A" w14:textId="52E394B8" w:rsidR="00B83005" w:rsidRPr="00E230F0" w:rsidRDefault="2208929E" w:rsidP="7ABF5A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 x theory lesson:</w:t>
            </w:r>
          </w:p>
          <w:p w14:paraId="270993B1" w14:textId="00CBDC41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16A4B49C" w14:textId="47568A9D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3D808B0B" w14:textId="75C2B6E4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Set/performance </w:t>
            </w:r>
            <w:proofErr w:type="gramStart"/>
            <w:r w:rsidRPr="7ABF5A2D">
              <w:rPr>
                <w:rFonts w:ascii="Calibri" w:eastAsia="Calibri" w:hAnsi="Calibri" w:cs="Calibri"/>
                <w:color w:val="000000" w:themeColor="text1"/>
              </w:rPr>
              <w:t>environment</w:t>
            </w:r>
            <w:proofErr w:type="gramEnd"/>
          </w:p>
          <w:p w14:paraId="183E8240" w14:textId="040EAAC6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2296A842" w14:textId="4B6C8D91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 xml:space="preserve"> Movement</w:t>
            </w:r>
          </w:p>
          <w:p w14:paraId="4A119C6B" w14:textId="1FB210B5" w:rsidR="00B83005" w:rsidRPr="00E230F0" w:rsidRDefault="2208929E" w:rsidP="7ABF5A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7ABF5A2D">
              <w:rPr>
                <w:rFonts w:ascii="Calibri" w:eastAsia="Calibri" w:hAnsi="Calibri" w:cs="Calibri"/>
                <w:color w:val="000000" w:themeColor="text1"/>
              </w:rPr>
              <w:t>Use of camera</w:t>
            </w:r>
          </w:p>
          <w:p w14:paraId="1AA3EE87" w14:textId="0CF168A9" w:rsidR="00B83005" w:rsidRPr="00E230F0" w:rsidRDefault="00B83005" w:rsidP="7ABF5A2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59A1897" w14:textId="56A4CDEB" w:rsidR="00B83005" w:rsidRPr="00E230F0" w:rsidRDefault="2208929E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Sections:</w:t>
            </w:r>
          </w:p>
          <w:p w14:paraId="1A14E662" w14:textId="226CEA84" w:rsidR="00B83005" w:rsidRPr="00E230F0" w:rsidRDefault="2208929E" w:rsidP="7ABF5A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Prologue</w:t>
            </w:r>
          </w:p>
          <w:p w14:paraId="178B58BB" w14:textId="2F7A3E6E" w:rsidR="00B83005" w:rsidRPr="00E230F0" w:rsidRDefault="2208929E" w:rsidP="7ABF5A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Beginning</w:t>
            </w:r>
          </w:p>
          <w:p w14:paraId="7A299977" w14:textId="4B377DD4" w:rsidR="00B83005" w:rsidRPr="00E230F0" w:rsidRDefault="2208929E" w:rsidP="7ABF5A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Flow One</w:t>
            </w:r>
          </w:p>
          <w:p w14:paraId="642D1DFD" w14:textId="44DC4C75" w:rsidR="00B83005" w:rsidRPr="00E230F0" w:rsidRDefault="2208929E" w:rsidP="7ABF5A2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Flow Two</w:t>
            </w:r>
          </w:p>
          <w:p w14:paraId="60D49A05" w14:textId="168EC9C3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F647DA3" w14:textId="13AD18C6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6C97C61" w14:textId="521B9841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165544E" w14:textId="04C781D2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B2C3F08" w14:textId="4887EF3A" w:rsidR="6615842C" w:rsidRDefault="6615842C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3DDDB65" w14:textId="10B66DA3" w:rsidR="00B83005" w:rsidRPr="00E230F0" w:rsidRDefault="00B83005" w:rsidP="7ABF5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41F43CE2" w14:textId="77777777" w:rsidTr="00F341DD">
        <w:trPr>
          <w:trHeight w:val="1185"/>
        </w:trPr>
        <w:tc>
          <w:tcPr>
            <w:tcW w:w="492" w:type="dxa"/>
            <w:vMerge/>
            <w:vAlign w:val="center"/>
            <w:hideMark/>
          </w:tcPr>
          <w:p w14:paraId="3B91BC36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845" w:type="dxa"/>
            <w:noWrap/>
            <w:vAlign w:val="center"/>
            <w:hideMark/>
          </w:tcPr>
          <w:p w14:paraId="2D4893BB" w14:textId="7925B1DB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3110" w:type="dxa"/>
            <w:shd w:val="clear" w:color="auto" w:fill="auto"/>
            <w:noWrap/>
            <w:hideMark/>
          </w:tcPr>
          <w:p w14:paraId="17D6E03D" w14:textId="11B1D2AE" w:rsidR="00B83005" w:rsidRPr="00E230F0" w:rsidRDefault="48C88335" w:rsidP="631E273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</w:t>
            </w:r>
            <w:r w:rsidR="4A2257FE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nderstanding of actions, dynamics, space and relationships – covered in KS3</w:t>
            </w:r>
            <w:r w:rsidR="30435D52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4A2257FE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Dance </w:t>
            </w:r>
          </w:p>
          <w:p w14:paraId="609AB648" w14:textId="4EFD9925" w:rsidR="00B83005" w:rsidRPr="00E230F0" w:rsidRDefault="00B83005" w:rsidP="631E273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51FEE0E8" w14:textId="1CFE93E8" w:rsidR="00B83005" w:rsidRPr="00E230F0" w:rsidRDefault="00B83005" w:rsidP="631E273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767EB5F2" w14:textId="43EBC3A3" w:rsidR="00B83005" w:rsidRPr="00E230F0" w:rsidRDefault="00B83005" w:rsidP="631E273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54583CBB" w14:textId="64C2ABDC" w:rsidR="00B83005" w:rsidRPr="00E230F0" w:rsidRDefault="00B83005" w:rsidP="631E27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55" w:type="dxa"/>
            <w:shd w:val="clear" w:color="auto" w:fill="auto"/>
            <w:noWrap/>
            <w:hideMark/>
          </w:tcPr>
          <w:p w14:paraId="581EBCEE" w14:textId="4D7CE333" w:rsidR="00B83005" w:rsidRPr="00E230F0" w:rsidRDefault="4F53B613" w:rsidP="69A8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2796C3AC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9C95E99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nderstanding of physical and expressive skills </w:t>
            </w:r>
            <w:r w:rsidR="37BBAC98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developed in KS</w:t>
            </w:r>
            <w:r w:rsidR="01085644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  <w:r w:rsidR="37BBAC98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but </w:t>
            </w:r>
            <w:r w:rsidR="09C95E99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do not need to know terminology </w:t>
            </w:r>
            <w:r w:rsidR="00A76DBA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prior to course</w:t>
            </w:r>
          </w:p>
        </w:tc>
        <w:tc>
          <w:tcPr>
            <w:tcW w:w="3027" w:type="dxa"/>
            <w:shd w:val="clear" w:color="auto" w:fill="auto"/>
            <w:noWrap/>
            <w:hideMark/>
          </w:tcPr>
          <w:p w14:paraId="2E42DEFD" w14:textId="14D9452A" w:rsidR="00B83005" w:rsidRPr="00E230F0" w:rsidRDefault="231F2829" w:rsidP="66158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6615842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</w:t>
            </w:r>
            <w:r w:rsidR="1EE9500C" w:rsidRPr="6615842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nderstanding of choreography skills </w:t>
            </w:r>
          </w:p>
        </w:tc>
        <w:tc>
          <w:tcPr>
            <w:tcW w:w="3055" w:type="dxa"/>
            <w:shd w:val="clear" w:color="auto" w:fill="auto"/>
            <w:noWrap/>
            <w:hideMark/>
          </w:tcPr>
          <w:p w14:paraId="5671524C" w14:textId="02BAC061" w:rsidR="00B83005" w:rsidRPr="00E230F0" w:rsidRDefault="45BE0155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6615842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Physical and expressive skills studies in term 1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546F04E6" w14:textId="77777777" w:rsidR="00B83005" w:rsidRPr="00E230F0" w:rsidRDefault="4F53B613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1B2BC1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0A14C59" w14:textId="6A483E4E" w:rsidR="001E1A79" w:rsidRPr="32AE66A9" w:rsidRDefault="4F53B613" w:rsidP="001E1A7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  <w:p w14:paraId="421BDCD9" w14:textId="4B954518" w:rsidR="00B83005" w:rsidRPr="00E230F0" w:rsidRDefault="56792C70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83005" w:rsidRPr="00E230F0" w14:paraId="69EF3640" w14:textId="77777777" w:rsidTr="00F341DD">
        <w:trPr>
          <w:trHeight w:val="735"/>
        </w:trPr>
        <w:tc>
          <w:tcPr>
            <w:tcW w:w="492" w:type="dxa"/>
            <w:vMerge/>
            <w:vAlign w:val="center"/>
            <w:hideMark/>
          </w:tcPr>
          <w:p w14:paraId="51D091F4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497C0E0A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37336BA7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3110" w:type="dxa"/>
            <w:shd w:val="clear" w:color="auto" w:fill="auto"/>
            <w:noWrap/>
            <w:hideMark/>
          </w:tcPr>
          <w:p w14:paraId="6B416E54" w14:textId="257E7620" w:rsidR="00B83005" w:rsidRPr="00E230F0" w:rsidRDefault="17A12801" w:rsidP="1B2BC1E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B2BC1E0">
              <w:rPr>
                <w:rFonts w:ascii="Calibri" w:eastAsia="Calibri" w:hAnsi="Calibri" w:cs="Calibri"/>
                <w:color w:val="000000" w:themeColor="text1"/>
              </w:rPr>
              <w:t xml:space="preserve"> Build sequences into mini choreography piece to be assessed before Oct half </w:t>
            </w:r>
            <w:proofErr w:type="gramStart"/>
            <w:r w:rsidRPr="1B2BC1E0">
              <w:rPr>
                <w:rFonts w:ascii="Calibri" w:eastAsia="Calibri" w:hAnsi="Calibri" w:cs="Calibri"/>
                <w:color w:val="000000" w:themeColor="text1"/>
              </w:rPr>
              <w:t>term</w:t>
            </w:r>
            <w:proofErr w:type="gramEnd"/>
          </w:p>
          <w:p w14:paraId="16F5FEF6" w14:textId="3FCB7474" w:rsidR="6A366878" w:rsidRDefault="6A366878" w:rsidP="6A36687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77E886" w14:textId="2A15A4FC" w:rsidR="00B83005" w:rsidRPr="00E230F0" w:rsidRDefault="17A12801" w:rsidP="1B2BC1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9A80B04">
              <w:rPr>
                <w:rFonts w:ascii="Calibri" w:eastAsia="Calibri" w:hAnsi="Calibri" w:cs="Calibri"/>
                <w:color w:val="000000" w:themeColor="text1"/>
              </w:rPr>
              <w:t xml:space="preserve">Some theory within practical lessons to learn ADSR </w:t>
            </w:r>
            <w:proofErr w:type="gramStart"/>
            <w:r w:rsidRPr="69A80B04">
              <w:rPr>
                <w:rFonts w:ascii="Calibri" w:eastAsia="Calibri" w:hAnsi="Calibri" w:cs="Calibri"/>
                <w:color w:val="000000" w:themeColor="text1"/>
              </w:rPr>
              <w:t>terminology</w:t>
            </w:r>
            <w:proofErr w:type="gramEnd"/>
          </w:p>
          <w:p w14:paraId="2E195469" w14:textId="5966BBF8" w:rsidR="6A366878" w:rsidRDefault="6A366878" w:rsidP="6A36687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AB5AD39" w14:textId="57B72406" w:rsidR="00B83005" w:rsidRPr="00E230F0" w:rsidRDefault="4D90CEB6" w:rsidP="69A80B0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9A80B04">
              <w:rPr>
                <w:rFonts w:ascii="Calibri" w:eastAsia="Calibri" w:hAnsi="Calibri" w:cs="Calibri"/>
                <w:color w:val="000000" w:themeColor="text1"/>
              </w:rPr>
              <w:t>E of E dance – completed by Xmas</w:t>
            </w:r>
          </w:p>
        </w:tc>
        <w:tc>
          <w:tcPr>
            <w:tcW w:w="2655" w:type="dxa"/>
            <w:shd w:val="clear" w:color="auto" w:fill="auto"/>
            <w:noWrap/>
            <w:hideMark/>
          </w:tcPr>
          <w:p w14:paraId="36C34F74" w14:textId="2CE388C7" w:rsidR="00B83005" w:rsidRPr="00E230F0" w:rsidRDefault="33B86D33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Theory test on E of E </w:t>
            </w:r>
          </w:p>
        </w:tc>
        <w:tc>
          <w:tcPr>
            <w:tcW w:w="3027" w:type="dxa"/>
            <w:shd w:val="clear" w:color="auto" w:fill="auto"/>
            <w:noWrap/>
            <w:hideMark/>
          </w:tcPr>
          <w:p w14:paraId="7DCBF69E" w14:textId="51EEB0EF" w:rsidR="00B83005" w:rsidRPr="00E230F0" w:rsidRDefault="4F53B613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69A80B0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6A1565BB" w:rsidRPr="69A80B0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Shadows performance in the Dance show </w:t>
            </w:r>
          </w:p>
        </w:tc>
        <w:tc>
          <w:tcPr>
            <w:tcW w:w="3055" w:type="dxa"/>
            <w:shd w:val="clear" w:color="auto" w:fill="auto"/>
            <w:noWrap/>
            <w:hideMark/>
          </w:tcPr>
          <w:p w14:paraId="7C284BD3" w14:textId="19CB0667" w:rsidR="00B83005" w:rsidRPr="00E230F0" w:rsidRDefault="3294752C" w:rsidP="62218E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62218E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30715361" w:rsidRPr="62218E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Theory test on Shadows </w:t>
            </w:r>
          </w:p>
          <w:p w14:paraId="6337F9CD" w14:textId="6EE344A3" w:rsidR="00B83005" w:rsidRPr="00E230F0" w:rsidRDefault="00B83005" w:rsidP="62218E4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4C117AB" w14:textId="0D53E282" w:rsidR="00B83005" w:rsidRPr="00E230F0" w:rsidRDefault="30715361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62218E4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Section B 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14:paraId="4B9A3685" w14:textId="63D83D14" w:rsidR="00B83005" w:rsidRPr="00E230F0" w:rsidRDefault="4E8D4F7B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6A36687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</w:t>
            </w:r>
            <w:r w:rsidR="1B0075E4" w:rsidRPr="6A36687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deo</w:t>
            </w:r>
            <w:r w:rsidR="1B0075E4"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performance of Within Her Eyes</w:t>
            </w:r>
          </w:p>
          <w:p w14:paraId="24B4A9EB" w14:textId="2ED9D784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1AED5D7F" w14:textId="614A9B61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EB5AFCC" w14:textId="7FEE5F7C" w:rsidR="00B83005" w:rsidRPr="00E230F0" w:rsidRDefault="1B0075E4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Set phrases assessment 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051AB22D" w14:textId="5E20D29E" w:rsidR="00B83005" w:rsidRPr="00E230F0" w:rsidRDefault="4F53B613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99E6D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21670C48" w:rsidRPr="099E6DE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Year 10 Written exam </w:t>
            </w:r>
          </w:p>
          <w:p w14:paraId="68F96A56" w14:textId="37615539" w:rsidR="099E6DE9" w:rsidRDefault="099E6DE9" w:rsidP="099E6DE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4C941E0A" w14:textId="16290477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2C94BFB0" w14:textId="6FBC9280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</w:p>
          <w:p w14:paraId="2B25F330" w14:textId="0314025A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83005" w:rsidRPr="00E230F0" w14:paraId="1383C89E" w14:textId="77777777" w:rsidTr="00F341DD">
        <w:trPr>
          <w:trHeight w:val="1430"/>
        </w:trPr>
        <w:tc>
          <w:tcPr>
            <w:tcW w:w="492" w:type="dxa"/>
            <w:vMerge/>
            <w:vAlign w:val="center"/>
            <w:hideMark/>
          </w:tcPr>
          <w:p w14:paraId="13B52E33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1" w:type="dxa"/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B83005" w:rsidRPr="00E230F0" w:rsidRDefault="00B83005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845" w:type="dxa"/>
            <w:noWrap/>
            <w:vAlign w:val="center"/>
            <w:hideMark/>
          </w:tcPr>
          <w:p w14:paraId="0747708D" w14:textId="421FDB95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3110" w:type="dxa"/>
            <w:shd w:val="clear" w:color="auto" w:fill="auto"/>
            <w:noWrap/>
            <w:hideMark/>
          </w:tcPr>
          <w:p w14:paraId="29D2111E" w14:textId="56C4CAD4" w:rsidR="00B83005" w:rsidRPr="00E230F0" w:rsidRDefault="4F53B613" w:rsidP="5F5AEFBD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3641BFA7" w:rsidRPr="7ABF5A2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See glossary – Choreography Skills </w:t>
            </w:r>
          </w:p>
          <w:p w14:paraId="41197635" w14:textId="39F9139C" w:rsidR="46117497" w:rsidRDefault="001C7F55" w:rsidP="7ABF5A2D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hyperlink r:id="rId9">
              <w:r w:rsidR="46117497" w:rsidRPr="7ABF5A2D">
                <w:rPr>
                  <w:rStyle w:val="Hyperlink"/>
                  <w:rFonts w:ascii="Calibri" w:eastAsia="Calibri" w:hAnsi="Calibri" w:cs="Calibri"/>
                  <w:sz w:val="16"/>
                  <w:szCs w:val="16"/>
                </w:rPr>
                <w:t>GCSE Dance Glossary.docx</w:t>
              </w:r>
            </w:hyperlink>
          </w:p>
          <w:p w14:paraId="34FC72AD" w14:textId="1C6E99E8" w:rsidR="00B83005" w:rsidRPr="00E230F0" w:rsidRDefault="00B83005" w:rsidP="32AE66A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17E40470" w14:textId="41042693" w:rsidR="00B83005" w:rsidRPr="00E230F0" w:rsidRDefault="00B83005" w:rsidP="32AE66A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5AB597BB" w14:textId="1F5363F5" w:rsidR="00B83005" w:rsidRPr="00E230F0" w:rsidRDefault="00B83005" w:rsidP="32AE66A9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noWrap/>
            <w:hideMark/>
          </w:tcPr>
          <w:p w14:paraId="65CD147C" w14:textId="0F175474" w:rsidR="00B83005" w:rsidRPr="00E230F0" w:rsidRDefault="4F53B613" w:rsidP="69A80B0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7BCCB49F" w:rsidRPr="5F5AEF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See glossary –Performance Skills </w:t>
            </w:r>
          </w:p>
          <w:p w14:paraId="02BBBFB8" w14:textId="59F326D4" w:rsidR="00B83005" w:rsidRPr="00E230F0" w:rsidRDefault="6C1406B9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E of E – production features key </w:t>
            </w:r>
            <w:r w:rsidR="1B191B82"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words -</w:t>
            </w: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see glossary</w:t>
            </w:r>
          </w:p>
          <w:p w14:paraId="693E6EC6" w14:textId="1DD7E767" w:rsidR="7781E8EB" w:rsidRDefault="001C7F55" w:rsidP="7ABF5A2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 w:rsidR="7781E8EB" w:rsidRPr="7ABF5A2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GCSE Dance Glossary.docx</w:t>
              </w:r>
            </w:hyperlink>
          </w:p>
          <w:p w14:paraId="038AB7DB" w14:textId="37EBF881" w:rsidR="00B83005" w:rsidRPr="00E230F0" w:rsidRDefault="00B83005" w:rsidP="69A8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7" w:type="dxa"/>
            <w:shd w:val="clear" w:color="auto" w:fill="auto"/>
            <w:noWrap/>
            <w:hideMark/>
          </w:tcPr>
          <w:p w14:paraId="17065AC5" w14:textId="11AE9D25" w:rsidR="00B83005" w:rsidRPr="00E230F0" w:rsidRDefault="5A6DA01E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Choreography and Performance skills</w:t>
            </w:r>
          </w:p>
          <w:p w14:paraId="06FC0A55" w14:textId="5FDD2398" w:rsidR="00B83005" w:rsidRPr="00E230F0" w:rsidRDefault="09B9B7DF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Production features key vocabulary </w:t>
            </w:r>
          </w:p>
          <w:p w14:paraId="776C8A4F" w14:textId="5639CB0E" w:rsidR="0E3E1689" w:rsidRDefault="001C7F55" w:rsidP="7ABF5A2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1">
              <w:r w:rsidR="0E3E1689" w:rsidRPr="7ABF5A2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GCSE Dance Glossary.docx</w:t>
              </w:r>
            </w:hyperlink>
          </w:p>
          <w:p w14:paraId="7BBBF4A4" w14:textId="1515B9F2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55" w:type="dxa"/>
            <w:shd w:val="clear" w:color="auto" w:fill="auto"/>
            <w:noWrap/>
            <w:hideMark/>
          </w:tcPr>
          <w:p w14:paraId="65C39B25" w14:textId="11955809" w:rsidR="00B83005" w:rsidRPr="00E230F0" w:rsidRDefault="4F53B613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6CF28AC5"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Choreography</w:t>
            </w:r>
            <w:r w:rsidR="6887F855"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and performance </w:t>
            </w:r>
            <w:r w:rsidR="6A40D248" w:rsidRPr="32AE66A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skills</w:t>
            </w:r>
          </w:p>
          <w:p w14:paraId="3F985D57" w14:textId="531632F4" w:rsidR="00B83005" w:rsidRPr="00E230F0" w:rsidRDefault="72F054B0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Production features key vocabulary</w:t>
            </w:r>
          </w:p>
          <w:p w14:paraId="0D630661" w14:textId="4DE7D951" w:rsidR="02769ABB" w:rsidRDefault="001C7F55" w:rsidP="7ABF5A2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2">
              <w:r w:rsidR="02769ABB" w:rsidRPr="7ABF5A2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GCSE Dance Glossary.docx</w:t>
              </w:r>
            </w:hyperlink>
          </w:p>
          <w:p w14:paraId="74A53E99" w14:textId="6B1E135C" w:rsidR="00B83005" w:rsidRPr="00E230F0" w:rsidRDefault="00B83005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40" w:type="dxa"/>
            <w:shd w:val="clear" w:color="auto" w:fill="auto"/>
            <w:noWrap/>
            <w:hideMark/>
          </w:tcPr>
          <w:p w14:paraId="025F59B7" w14:textId="0C581863" w:rsidR="00B83005" w:rsidRPr="00E230F0" w:rsidRDefault="001C7F55" w:rsidP="7ABF5A2D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3">
              <w:r w:rsidR="02769ABB" w:rsidRPr="7ABF5A2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GCSE Dance Glossary.docx</w:t>
              </w:r>
            </w:hyperlink>
          </w:p>
        </w:tc>
        <w:tc>
          <w:tcPr>
            <w:tcW w:w="3116" w:type="dxa"/>
            <w:shd w:val="clear" w:color="auto" w:fill="auto"/>
            <w:noWrap/>
            <w:hideMark/>
          </w:tcPr>
          <w:p w14:paraId="1F0164C6" w14:textId="77777777" w:rsidR="00B83005" w:rsidRPr="00E230F0" w:rsidRDefault="4F53B613" w:rsidP="1B2BC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1B2BC1E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B83005" w:rsidRPr="00E230F0" w14:paraId="4235A094" w14:textId="77777777" w:rsidTr="009D0ECF">
        <w:trPr>
          <w:cantSplit/>
          <w:trHeight w:val="1134"/>
        </w:trPr>
        <w:tc>
          <w:tcPr>
            <w:tcW w:w="492" w:type="dxa"/>
            <w:vMerge/>
            <w:vAlign w:val="center"/>
            <w:hideMark/>
          </w:tcPr>
          <w:p w14:paraId="2E3DBABD" w14:textId="77777777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1" w:type="dxa"/>
            <w:shd w:val="clear" w:color="auto" w:fill="auto"/>
            <w:textDirection w:val="btLr"/>
            <w:vAlign w:val="center"/>
            <w:hideMark/>
          </w:tcPr>
          <w:p w14:paraId="24D100B7" w14:textId="49C6562C" w:rsidR="3C829C1F" w:rsidRPr="6A366878" w:rsidRDefault="3C829C1F" w:rsidP="002D2710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6A36687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CHALLENGING</w:t>
            </w:r>
          </w:p>
        </w:tc>
        <w:tc>
          <w:tcPr>
            <w:tcW w:w="2845" w:type="dxa"/>
            <w:noWrap/>
            <w:vAlign w:val="center"/>
            <w:hideMark/>
          </w:tcPr>
          <w:p w14:paraId="38A8D13D" w14:textId="121DA63F" w:rsidR="00B83005" w:rsidRPr="00E230F0" w:rsidRDefault="00B83005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8103" w:type="dxa"/>
            <w:gridSpan w:val="6"/>
            <w:shd w:val="clear" w:color="auto" w:fill="auto"/>
          </w:tcPr>
          <w:p w14:paraId="019BF52C" w14:textId="63705746" w:rsidR="00556632" w:rsidRDefault="63CDD9C0" w:rsidP="7ABF5A2D">
            <w:pPr>
              <w:pStyle w:val="ListParagraph"/>
              <w:numPr>
                <w:ilvl w:val="0"/>
                <w:numId w:val="5"/>
              </w:numPr>
              <w:spacing w:before="200" w:after="0" w:line="264" w:lineRule="auto"/>
              <w:rPr>
                <w:rFonts w:eastAsiaTheme="minorEastAsia"/>
                <w:color w:val="000000" w:themeColor="text1"/>
              </w:rPr>
            </w:pPr>
            <w:r w:rsidRPr="7ABF5A2D">
              <w:rPr>
                <w:rFonts w:eastAsiaTheme="minorEastAsia"/>
                <w:b/>
                <w:bCs/>
                <w:color w:val="C00000"/>
              </w:rPr>
              <w:t xml:space="preserve">Go and see a dance show at </w:t>
            </w:r>
            <w:r w:rsidR="0F012F6B" w:rsidRPr="7ABF5A2D">
              <w:rPr>
                <w:rFonts w:eastAsiaTheme="minorEastAsia"/>
                <w:b/>
                <w:bCs/>
                <w:color w:val="C00000"/>
              </w:rPr>
              <w:t xml:space="preserve">Sadler’s Wells Theatre </w:t>
            </w:r>
            <w:r w:rsidR="54834553" w:rsidRPr="7ABF5A2D">
              <w:rPr>
                <w:rFonts w:eastAsiaTheme="minorEastAsia"/>
                <w:b/>
                <w:bCs/>
                <w:color w:val="C00000"/>
              </w:rPr>
              <w:t xml:space="preserve"> </w:t>
            </w:r>
            <w:hyperlink r:id="rId14">
              <w:r w:rsidR="0F012F6B" w:rsidRPr="7ABF5A2D">
                <w:rPr>
                  <w:rStyle w:val="Hyperlink"/>
                  <w:rFonts w:eastAsiaTheme="minorEastAsia"/>
                  <w:b/>
                  <w:bCs/>
                  <w:color w:val="000000" w:themeColor="text1"/>
                </w:rPr>
                <w:t>Welcome to Sadler’s Wells (sadlerswells.com)</w:t>
              </w:r>
            </w:hyperlink>
            <w:r w:rsidR="190A8EC7" w:rsidRPr="7ABF5A2D">
              <w:rPr>
                <w:rFonts w:eastAsiaTheme="minorEastAsia"/>
                <w:b/>
                <w:bCs/>
                <w:color w:val="000000" w:themeColor="text1"/>
              </w:rPr>
              <w:t xml:space="preserve"> - </w:t>
            </w:r>
            <w:r w:rsidR="0F012F6B" w:rsidRPr="7ABF5A2D">
              <w:rPr>
                <w:rFonts w:eastAsiaTheme="minorEastAsia"/>
                <w:color w:val="000000" w:themeColor="text1"/>
              </w:rPr>
              <w:t xml:space="preserve">Hosts a variety of dance works from contemporary to hip-hop companies. </w:t>
            </w:r>
          </w:p>
          <w:p w14:paraId="588BC606" w14:textId="2D405F86" w:rsidR="4BD58A02" w:rsidRDefault="001C7F55" w:rsidP="7ABF5A2D">
            <w:pPr>
              <w:pStyle w:val="ListParagraph"/>
              <w:numPr>
                <w:ilvl w:val="0"/>
                <w:numId w:val="5"/>
              </w:numPr>
              <w:spacing w:before="200" w:after="0" w:line="264" w:lineRule="auto"/>
              <w:rPr>
                <w:rFonts w:eastAsiaTheme="minorEastAsia"/>
                <w:color w:val="000000" w:themeColor="text1"/>
              </w:rPr>
            </w:pPr>
            <w:hyperlink r:id="rId15">
              <w:r w:rsidR="4BD58A02" w:rsidRPr="7ABF5A2D">
                <w:rPr>
                  <w:rStyle w:val="Hyperlink"/>
                  <w:rFonts w:eastAsiaTheme="minorEastAsia"/>
                  <w:b/>
                  <w:bCs/>
                </w:rPr>
                <w:t>https://www.ted.com/talks/wayne_mcgregor_a_choreographer_s_creative_process_in_real_time</w:t>
              </w:r>
            </w:hyperlink>
            <w:r w:rsidR="4BD58A02" w:rsidRPr="7ABF5A2D">
              <w:rPr>
                <w:rFonts w:eastAsiaTheme="minorEastAsia"/>
                <w:b/>
                <w:bCs/>
                <w:color w:val="000000" w:themeColor="text1"/>
              </w:rPr>
              <w:t xml:space="preserve">  </w:t>
            </w:r>
            <w:r w:rsidR="4BD58A02" w:rsidRPr="7ABF5A2D">
              <w:rPr>
                <w:rFonts w:eastAsiaTheme="minorEastAsia"/>
                <w:color w:val="000000" w:themeColor="text1"/>
              </w:rPr>
              <w:t xml:space="preserve">Watch this video and learn about the choreographic process from  professional choreographer, Wayne </w:t>
            </w:r>
            <w:r w:rsidR="212D9F46" w:rsidRPr="7ABF5A2D">
              <w:rPr>
                <w:rFonts w:eastAsiaTheme="minorEastAsia"/>
                <w:color w:val="000000" w:themeColor="text1"/>
              </w:rPr>
              <w:t xml:space="preserve">McGregor </w:t>
            </w:r>
          </w:p>
          <w:p w14:paraId="4B19D3EB" w14:textId="6E5CF021" w:rsidR="00556632" w:rsidRDefault="0F012F6B" w:rsidP="7ABF5A2D">
            <w:pPr>
              <w:spacing w:before="200" w:after="0" w:line="264" w:lineRule="auto"/>
              <w:ind w:left="360" w:hanging="360"/>
              <w:rPr>
                <w:rFonts w:eastAsiaTheme="minorEastAsia"/>
                <w:b/>
                <w:bCs/>
                <w:color w:val="000000" w:themeColor="text1"/>
              </w:rPr>
            </w:pPr>
            <w:r w:rsidRPr="7ABF5A2D">
              <w:rPr>
                <w:rFonts w:eastAsiaTheme="minorEastAsia"/>
              </w:rPr>
              <w:t>•</w:t>
            </w:r>
            <w:r w:rsidRPr="7ABF5A2D">
              <w:rPr>
                <w:rFonts w:eastAsiaTheme="minorEastAsia"/>
                <w:b/>
                <w:bCs/>
                <w:color w:val="C00000"/>
              </w:rPr>
              <w:t xml:space="preserve">Visit Pineapple Dance Studio </w:t>
            </w:r>
            <w:r w:rsidR="1B4B3B04" w:rsidRPr="7ABF5A2D">
              <w:rPr>
                <w:rFonts w:eastAsiaTheme="minorEastAsia"/>
                <w:b/>
                <w:bCs/>
                <w:color w:val="C00000"/>
              </w:rPr>
              <w:t xml:space="preserve">or </w:t>
            </w:r>
            <w:proofErr w:type="spellStart"/>
            <w:r w:rsidR="1B4B3B04" w:rsidRPr="7ABF5A2D">
              <w:rPr>
                <w:rFonts w:eastAsiaTheme="minorEastAsia"/>
                <w:b/>
                <w:bCs/>
                <w:color w:val="C00000"/>
              </w:rPr>
              <w:t>Danceworks</w:t>
            </w:r>
            <w:proofErr w:type="spellEnd"/>
            <w:r w:rsidR="1B4B3B04" w:rsidRPr="7ABF5A2D">
              <w:rPr>
                <w:rFonts w:eastAsiaTheme="minorEastAsia"/>
                <w:b/>
                <w:bCs/>
                <w:color w:val="C00000"/>
              </w:rPr>
              <w:t xml:space="preserve"> </w:t>
            </w:r>
            <w:r w:rsidRPr="7ABF5A2D">
              <w:rPr>
                <w:rFonts w:eastAsiaTheme="minorEastAsia"/>
                <w:b/>
                <w:bCs/>
                <w:color w:val="C00000"/>
              </w:rPr>
              <w:t xml:space="preserve">and take part in a dance class if you can. </w:t>
            </w:r>
            <w:r w:rsidR="25AB70B8" w:rsidRPr="7ABF5A2D">
              <w:rPr>
                <w:rFonts w:eastAsiaTheme="minorEastAsia"/>
                <w:color w:val="C00000"/>
              </w:rPr>
              <w:t xml:space="preserve"> </w:t>
            </w:r>
            <w:hyperlink r:id="rId16">
              <w:r w:rsidRPr="7ABF5A2D">
                <w:rPr>
                  <w:rStyle w:val="Hyperlink"/>
                  <w:rFonts w:eastAsiaTheme="minorEastAsia"/>
                  <w:color w:val="000000" w:themeColor="text1"/>
                </w:rPr>
                <w:t>Pineapple Dance Studios - The Home of Dance in London</w:t>
              </w:r>
              <w:r w:rsidR="45978629" w:rsidRPr="7ABF5A2D">
                <w:rPr>
                  <w:rStyle w:val="Hyperlink"/>
                  <w:rFonts w:eastAsiaTheme="minorEastAsia"/>
                  <w:color w:val="000000" w:themeColor="text1"/>
                </w:rPr>
                <w:t xml:space="preserve"> Pi</w:t>
              </w:r>
            </w:hyperlink>
            <w:r w:rsidRPr="7ABF5A2D">
              <w:rPr>
                <w:rFonts w:eastAsiaTheme="minorEastAsia"/>
                <w:color w:val="000000" w:themeColor="text1"/>
              </w:rPr>
              <w:t xml:space="preserve">neapple Dance Studios is a dance studio complex, performing arts school and dancewear brand, based in London. </w:t>
            </w:r>
            <w:hyperlink r:id="rId17">
              <w:r w:rsidR="594D6B95" w:rsidRPr="7ABF5A2D">
                <w:rPr>
                  <w:rStyle w:val="Hyperlink"/>
                  <w:rFonts w:eastAsiaTheme="minorEastAsia"/>
                  <w:b/>
                  <w:bCs/>
                </w:rPr>
                <w:t>https://danceworks.com/</w:t>
              </w:r>
            </w:hyperlink>
          </w:p>
          <w:p w14:paraId="0743E87F" w14:textId="1BC54801" w:rsidR="00556632" w:rsidRDefault="509129DC" w:rsidP="7ABF5A2D">
            <w:pPr>
              <w:pStyle w:val="ListParagraph"/>
              <w:numPr>
                <w:ilvl w:val="0"/>
                <w:numId w:val="9"/>
              </w:numPr>
              <w:spacing w:before="200" w:after="0" w:line="264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eastAsiaTheme="minorEastAsia"/>
                <w:color w:val="000000" w:themeColor="text1"/>
              </w:rPr>
              <w:t xml:space="preserve">Visit Italia Conti Virtual on YouTube for contemporary dance technique </w:t>
            </w:r>
            <w:r w:rsidR="4CA89722" w:rsidRPr="7ABF5A2D">
              <w:rPr>
                <w:rFonts w:eastAsiaTheme="minorEastAsia"/>
                <w:color w:val="000000" w:themeColor="text1"/>
              </w:rPr>
              <w:t>classes</w:t>
            </w:r>
            <w:r w:rsidRPr="7ABF5A2D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  <w:hyperlink r:id="rId18">
              <w:r w:rsidRPr="7ABF5A2D">
                <w:rPr>
                  <w:rStyle w:val="Hyperlink"/>
                  <w:rFonts w:eastAsiaTheme="minorEastAsia"/>
                  <w:b/>
                  <w:bCs/>
                </w:rPr>
                <w:t>https://www.youtube.com/playlist?list=PLXSToRkLrp7KX9Ejs-uAf68NrX9IUFT0A</w:t>
              </w:r>
              <w:r w:rsidR="4F53B613" w:rsidRPr="7ABF5A2D">
                <w:rPr>
                  <w:rStyle w:val="Hyperlink"/>
                  <w:rFonts w:ascii="Calibri" w:eastAsia="Times New Roman" w:hAnsi="Calibri" w:cs="Calibri"/>
                  <w:lang w:eastAsia="en-GB"/>
                </w:rPr>
                <w:t> </w:t>
              </w:r>
            </w:hyperlink>
          </w:p>
          <w:p w14:paraId="7462AF1C" w14:textId="72AED5CC" w:rsidR="00556632" w:rsidRDefault="5FD28477" w:rsidP="7ABF5A2D">
            <w:pPr>
              <w:pStyle w:val="ListParagraph"/>
              <w:numPr>
                <w:ilvl w:val="0"/>
                <w:numId w:val="9"/>
              </w:numPr>
              <w:spacing w:before="200" w:after="0" w:line="264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Attend year 10 dance club and volunteer to help with a KS3 dance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club</w:t>
            </w:r>
            <w:proofErr w:type="gramEnd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255341EB" w14:textId="0FC3AFF7" w:rsidR="00556632" w:rsidRDefault="20BF6DFF" w:rsidP="7ABF5A2D">
            <w:pPr>
              <w:pStyle w:val="ListParagraph"/>
              <w:numPr>
                <w:ilvl w:val="0"/>
                <w:numId w:val="9"/>
              </w:numPr>
              <w:spacing w:before="200" w:after="0" w:line="264" w:lineRule="auto"/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Read/watch the interviews with each of the choreographers of the GCSE set works to gain a deeper understanding of the </w:t>
            </w:r>
            <w:r w:rsidR="75B9A782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choreographer's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st</w:t>
            </w:r>
            <w:r w:rsidR="68E9058E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arting point/stimulus for the dance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the </w:t>
            </w:r>
            <w:r w:rsidR="39E2F8D0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process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they went through to create the </w:t>
            </w:r>
            <w:r w:rsidR="06C86705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piece</w:t>
            </w:r>
            <w:r w:rsidR="093A4822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: </w:t>
            </w:r>
            <w:hyperlink r:id="rId19">
              <w:r w:rsidR="093A4822" w:rsidRPr="7ABF5A2D">
                <w:rPr>
                  <w:rStyle w:val="Hyperlink"/>
                </w:rPr>
                <w:t>GCSE Dance Anthology videos and resources</w:t>
              </w:r>
            </w:hyperlink>
          </w:p>
        </w:tc>
      </w:tr>
    </w:tbl>
    <w:p w14:paraId="5932BAFC" w14:textId="77777777" w:rsidR="00B35ED7" w:rsidRDefault="00B35ED7"/>
    <w:p w14:paraId="7841661F" w14:textId="4252E52D" w:rsidR="005A147D" w:rsidRDefault="005A147D">
      <w:r>
        <w:br w:type="page"/>
      </w:r>
    </w:p>
    <w:tbl>
      <w:tblPr>
        <w:tblW w:w="22031" w:type="dxa"/>
        <w:tblLook w:val="04A0" w:firstRow="1" w:lastRow="0" w:firstColumn="1" w:lastColumn="0" w:noHBand="0" w:noVBand="1"/>
      </w:tblPr>
      <w:tblGrid>
        <w:gridCol w:w="498"/>
        <w:gridCol w:w="498"/>
        <w:gridCol w:w="2850"/>
        <w:gridCol w:w="4275"/>
        <w:gridCol w:w="3630"/>
        <w:gridCol w:w="2655"/>
        <w:gridCol w:w="2785"/>
        <w:gridCol w:w="2420"/>
        <w:gridCol w:w="2420"/>
      </w:tblGrid>
      <w:tr w:rsidR="005A147D" w:rsidRPr="00E230F0" w14:paraId="1E6AAB73" w14:textId="77777777" w:rsidTr="7ABF5A2D">
        <w:trPr>
          <w:trHeight w:val="300"/>
        </w:trPr>
        <w:tc>
          <w:tcPr>
            <w:tcW w:w="3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7ABF5A2D">
        <w:trPr>
          <w:trHeight w:val="300"/>
        </w:trPr>
        <w:tc>
          <w:tcPr>
            <w:tcW w:w="3846" w:type="dxa"/>
            <w:gridSpan w:val="3"/>
            <w:vMerge/>
            <w:vAlign w:val="center"/>
            <w:hideMark/>
          </w:tcPr>
          <w:p w14:paraId="7D4015D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83A" w14:textId="059EE860" w:rsidR="005A147D" w:rsidRPr="00E230F0" w:rsidRDefault="3EA6D646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practical lessons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1F0" w14:textId="360B5D88" w:rsidR="005A147D" w:rsidRPr="00E230F0" w:rsidRDefault="3EA6D646" w:rsidP="32AE66A9">
            <w:pPr>
              <w:spacing w:after="0" w:line="240" w:lineRule="auto"/>
              <w:jc w:val="center"/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 theory lesson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F38" w14:textId="5D0E5B76" w:rsidR="005A147D" w:rsidRPr="00E230F0" w:rsidRDefault="1560AF00" w:rsidP="32AE66A9">
            <w:pPr>
              <w:spacing w:after="0" w:line="240" w:lineRule="auto"/>
              <w:jc w:val="center"/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 practical lessons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AED" w14:textId="09677129" w:rsidR="005A147D" w:rsidRPr="00E230F0" w:rsidRDefault="1560AF00" w:rsidP="32AE66A9">
            <w:pPr>
              <w:spacing w:after="0" w:line="240" w:lineRule="auto"/>
              <w:jc w:val="center"/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 theory lesson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7ABF5A2D">
        <w:trPr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B4D3E" w14:textId="128A0EA3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5F5AEFB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08ECE83F" w:rsidRPr="5F5AEFB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0E1CD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C0E" w14:textId="268B30DC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7FAF0A8D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Performance Coursework - Second set phrase – Shift </w:t>
            </w:r>
          </w:p>
          <w:p w14:paraId="272E9142" w14:textId="2044614C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4A67382" w14:textId="1CC21D7C" w:rsidR="005A147D" w:rsidRPr="00E230F0" w:rsidRDefault="7FAF0A8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Students will learn a short solo set by exam </w:t>
            </w:r>
            <w:proofErr w:type="gramStart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board</w:t>
            </w:r>
            <w:proofErr w:type="gramEnd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this will be filmed for their coursework – Beginning of October </w:t>
            </w:r>
          </w:p>
          <w:p w14:paraId="06B4288A" w14:textId="49D7AB4F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F356A79" w14:textId="47FD3B67" w:rsidR="005A147D" w:rsidRPr="00E230F0" w:rsidRDefault="7FAF0A8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Recap of physical, </w:t>
            </w:r>
            <w:r w:rsidR="37CA46DA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expressive </w:t>
            </w: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and mental skills. Introduce technical </w:t>
            </w:r>
            <w:proofErr w:type="gramStart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skills</w:t>
            </w:r>
            <w:proofErr w:type="gramEnd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2918E3EF" w14:textId="74876E8E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87AD60B" w14:textId="0EF77567" w:rsidR="005A147D" w:rsidRPr="00E230F0" w:rsidRDefault="7FAF0A8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Performance coursework - Students to learn the trio and perform this to be filmed – end of November. </w:t>
            </w:r>
          </w:p>
          <w:p w14:paraId="5760D535" w14:textId="79CAB23E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AAFF8E4" w14:textId="315C3F37" w:rsidR="005A147D" w:rsidRPr="00E230F0" w:rsidRDefault="7102C0D1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December – workshops each </w:t>
            </w:r>
            <w:r w:rsidR="360E3C67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choreography</w:t>
            </w: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stimulus in preparation for choreography </w:t>
            </w:r>
            <w:proofErr w:type="gramStart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coursework</w:t>
            </w:r>
            <w:proofErr w:type="gramEnd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6B74876B" w14:textId="229734E8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9A1F" w14:textId="01FBAF08" w:rsidR="005A147D" w:rsidRPr="00E230F0" w:rsidRDefault="4CA4D2A3" w:rsidP="32AE66A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Infra </w:t>
            </w:r>
          </w:p>
          <w:p w14:paraId="0D9BC3DB" w14:textId="52E394B8" w:rsidR="005A147D" w:rsidRPr="00E230F0" w:rsidRDefault="4CA4D2A3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 x theory lesson:</w:t>
            </w:r>
          </w:p>
          <w:p w14:paraId="4D905CAB" w14:textId="00CBDC41" w:rsidR="005A147D" w:rsidRPr="00E230F0" w:rsidRDefault="4CA4D2A3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49DD68DE" w14:textId="47568A9D" w:rsidR="005A147D" w:rsidRPr="00E230F0" w:rsidRDefault="4CA4D2A3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5666158E" w14:textId="155796DC" w:rsidR="005A147D" w:rsidRPr="00E230F0" w:rsidRDefault="4CA4D2A3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Set</w:t>
            </w:r>
          </w:p>
          <w:p w14:paraId="509228C6" w14:textId="66EBF710" w:rsidR="005A147D" w:rsidRPr="00E230F0" w:rsidRDefault="4CA4D2A3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2C5F95DC" w14:textId="0736BB03" w:rsidR="005A147D" w:rsidRPr="00E230F0" w:rsidRDefault="6A9C2A6D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="4CA4D2A3" w:rsidRPr="32AE66A9">
              <w:rPr>
                <w:rFonts w:ascii="Calibri" w:eastAsia="Calibri" w:hAnsi="Calibri" w:cs="Calibri"/>
                <w:color w:val="000000" w:themeColor="text1"/>
              </w:rPr>
              <w:t>ovement</w:t>
            </w:r>
          </w:p>
          <w:p w14:paraId="0B1A8502" w14:textId="51BEB261" w:rsidR="005A147D" w:rsidRPr="00E230F0" w:rsidRDefault="005A147D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484D6DC" w14:textId="1D411CE1" w:rsidR="005A147D" w:rsidRPr="00E230F0" w:rsidRDefault="6D4F710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__________________________</w:t>
            </w:r>
          </w:p>
          <w:p w14:paraId="5A6BDA57" w14:textId="223B2446" w:rsidR="005A147D" w:rsidRPr="00E230F0" w:rsidRDefault="005A147D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80210B6" w14:textId="7FD543EC" w:rsidR="005A147D" w:rsidRPr="00E230F0" w:rsidRDefault="6D4F710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Recap written paper Section B questions using trio and set phrase.</w:t>
            </w:r>
          </w:p>
          <w:p w14:paraId="6687BB4F" w14:textId="7D28806D" w:rsidR="005A147D" w:rsidRPr="00E230F0" w:rsidRDefault="005A147D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4DBE8D3" w14:textId="439450C5" w:rsidR="005A147D" w:rsidRPr="00E230F0" w:rsidRDefault="6D4F710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Preparation for TES1</w:t>
            </w:r>
          </w:p>
          <w:p w14:paraId="707BF99F" w14:textId="2DB16722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491" w14:textId="6D0E4B51" w:rsidR="005A147D" w:rsidRPr="00E230F0" w:rsidRDefault="489DD6DF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Choreography coursework (30%) </w:t>
            </w:r>
          </w:p>
          <w:p w14:paraId="09175A3F" w14:textId="5C072A0E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132D47A" w14:textId="59FC5678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7DBB0B4" w14:textId="3E77C2CC" w:rsidR="005A147D" w:rsidRPr="00E230F0" w:rsidRDefault="556B03A7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Students paired up or work alone to create their choreography piece.  Each choreographer allocated a lesson per week plus a P6 </w:t>
            </w:r>
            <w:proofErr w:type="gramStart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session</w:t>
            </w:r>
            <w:proofErr w:type="gramEnd"/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5F243C60" w14:textId="7FDE7D99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68D" w14:textId="04BA013E" w:rsidR="005A147D" w:rsidRPr="00E230F0" w:rsidRDefault="54109F04" w:rsidP="32AE66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A </w:t>
            </w:r>
            <w:proofErr w:type="spellStart"/>
            <w:r w:rsidRPr="32AE66A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Linha</w:t>
            </w:r>
            <w:proofErr w:type="spellEnd"/>
            <w:r w:rsidRPr="32AE66A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Curva </w:t>
            </w:r>
          </w:p>
          <w:p w14:paraId="5A1AAAE1" w14:textId="1FB2BA17" w:rsidR="005A147D" w:rsidRPr="00E230F0" w:rsidRDefault="54109F04" w:rsidP="32AE66A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b/>
                <w:bCs/>
                <w:color w:val="000000" w:themeColor="text1"/>
              </w:rPr>
              <w:t>1 x theory lesson:</w:t>
            </w:r>
          </w:p>
          <w:p w14:paraId="29153AAA" w14:textId="00CBDC41" w:rsidR="005A147D" w:rsidRPr="00E230F0" w:rsidRDefault="54109F04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247C00B4" w14:textId="47568A9D" w:rsidR="005A147D" w:rsidRPr="00E230F0" w:rsidRDefault="54109F04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6768AE7C" w14:textId="155796DC" w:rsidR="005A147D" w:rsidRPr="00E230F0" w:rsidRDefault="54109F04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Set</w:t>
            </w:r>
          </w:p>
          <w:p w14:paraId="23CF9DC1" w14:textId="66EBF710" w:rsidR="005A147D" w:rsidRPr="00E230F0" w:rsidRDefault="54109F04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0CBE0468" w14:textId="3760BBE3" w:rsidR="005A147D" w:rsidRPr="00E230F0" w:rsidRDefault="09F8F1AE" w:rsidP="32AE66A9">
            <w:pPr>
              <w:pStyle w:val="ListParagraph"/>
              <w:numPr>
                <w:ilvl w:val="0"/>
                <w:numId w:val="14"/>
              </w:numPr>
              <w:spacing w:after="0"/>
              <w:ind w:left="314" w:hanging="283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M</w:t>
            </w:r>
            <w:r w:rsidR="54109F04" w:rsidRPr="32AE66A9">
              <w:rPr>
                <w:rFonts w:ascii="Calibri" w:eastAsia="Calibri" w:hAnsi="Calibri" w:cs="Calibri"/>
                <w:color w:val="000000" w:themeColor="text1"/>
              </w:rPr>
              <w:t>ovement</w:t>
            </w:r>
          </w:p>
          <w:p w14:paraId="0DA6283A" w14:textId="773BD949" w:rsidR="005A147D" w:rsidRPr="00E230F0" w:rsidRDefault="005A147D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B715D2" w14:textId="0BBB25B6" w:rsidR="005A147D" w:rsidRPr="00E230F0" w:rsidRDefault="18B01DB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__________________</w:t>
            </w:r>
          </w:p>
          <w:p w14:paraId="2D5C8E60" w14:textId="5410E661" w:rsidR="005A147D" w:rsidRPr="00E230F0" w:rsidRDefault="005A147D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5CA3B44" w14:textId="7A1D4537" w:rsidR="005A147D" w:rsidRPr="00E230F0" w:rsidRDefault="18B01DB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Artificial Things</w:t>
            </w:r>
            <w:r w:rsidRPr="32AE66A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CB8F2DC" w14:textId="6830E9CB" w:rsidR="005A147D" w:rsidRPr="00E230F0" w:rsidRDefault="18B01DB1" w:rsidP="32AE66A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1 x theory lesson</w:t>
            </w:r>
          </w:p>
          <w:p w14:paraId="3AA7DF38" w14:textId="7A4CB5FB" w:rsidR="005A147D" w:rsidRPr="00E230F0" w:rsidRDefault="18B01DB1" w:rsidP="32AE66A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Costume</w:t>
            </w:r>
          </w:p>
          <w:p w14:paraId="6B79B0F2" w14:textId="47568A9D" w:rsidR="005A147D" w:rsidRPr="00E230F0" w:rsidRDefault="18B01DB1" w:rsidP="32AE66A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Lighting</w:t>
            </w:r>
          </w:p>
          <w:p w14:paraId="201B4E42" w14:textId="155796DC" w:rsidR="005A147D" w:rsidRPr="00E230F0" w:rsidRDefault="18B01DB1" w:rsidP="32AE66A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Set</w:t>
            </w:r>
          </w:p>
          <w:p w14:paraId="081EE8C3" w14:textId="66EBF710" w:rsidR="005A147D" w:rsidRPr="00E230F0" w:rsidRDefault="18B01DB1" w:rsidP="32AE66A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Sound</w:t>
            </w:r>
          </w:p>
          <w:p w14:paraId="549612C3" w14:textId="246E8AD3" w:rsidR="005A147D" w:rsidRPr="00E230F0" w:rsidRDefault="18B01DB1" w:rsidP="32AE66A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2AE66A9">
              <w:rPr>
                <w:rFonts w:ascii="Calibri" w:eastAsia="Calibri" w:hAnsi="Calibri" w:cs="Calibri"/>
                <w:color w:val="000000" w:themeColor="text1"/>
              </w:rPr>
              <w:t>Movement</w:t>
            </w:r>
          </w:p>
          <w:p w14:paraId="0C2D1335" w14:textId="4D05A835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726" w14:textId="3490CB38" w:rsidR="005A147D" w:rsidRPr="00E230F0" w:rsidRDefault="005A147D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3B478839"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Preparation for Written paper</w:t>
            </w:r>
          </w:p>
          <w:p w14:paraId="61EE44D1" w14:textId="60E03949" w:rsidR="005A147D" w:rsidRPr="00E230F0" w:rsidRDefault="005A147D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3EC7B45" w14:textId="3A5994C6" w:rsidR="005A147D" w:rsidRPr="00E230F0" w:rsidRDefault="3B478839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Compare and contrast the set </w:t>
            </w:r>
            <w:proofErr w:type="gramStart"/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works</w:t>
            </w:r>
            <w:proofErr w:type="gramEnd"/>
          </w:p>
          <w:p w14:paraId="7267EA3F" w14:textId="78910B9E" w:rsidR="005A147D" w:rsidRPr="00E230F0" w:rsidRDefault="005A147D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2077CD5" w14:textId="305E5BD5" w:rsidR="005A147D" w:rsidRPr="00E230F0" w:rsidRDefault="3B478839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Section B reflection on choreography</w:t>
            </w:r>
          </w:p>
          <w:p w14:paraId="4FBAE51F" w14:textId="516E26C2" w:rsidR="005A147D" w:rsidRPr="00E230F0" w:rsidRDefault="005A147D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846940C" w14:textId="7ADEC76F" w:rsidR="005A147D" w:rsidRPr="00E230F0" w:rsidRDefault="3B478839" w:rsidP="0F8D7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Section A – theoretical choreography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84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19245336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69EFD4C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C20153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A7BE" w14:textId="16C33850" w:rsidR="005A147D" w:rsidRPr="00E230F0" w:rsidRDefault="00CF01DF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Extra-curricular</w:t>
            </w:r>
            <w:r w:rsidR="005A147D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EA6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6F0DAD8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219910AA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08211FA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1D1B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Y7 curriculum goes beyond the national curriculum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8CC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16DA0D52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2D0A00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309" w14:textId="4F4CBC14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7F2E8458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Development of physical, expressive</w:t>
            </w:r>
            <w:r w:rsidR="7FD67E41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, mental and technical skills through year 10 to be able to perform set phrase and trio.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C5C" w14:textId="3EA03CE8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25C6CE1B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Knowledge of key words to describe production features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3931" w14:textId="2B9253FB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5B4D67E9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Students will have workshopped each of the </w:t>
            </w:r>
            <w:proofErr w:type="gramStart"/>
            <w:r w:rsidR="5B4D67E9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 stimulus</w:t>
            </w:r>
            <w:proofErr w:type="gramEnd"/>
            <w:r w:rsidR="5B4D67E9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set by exam board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945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25F3" w14:textId="1F592B21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7FCED1AC"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Knowledge of all </w:t>
            </w:r>
            <w:proofErr w:type="gramStart"/>
            <w:r w:rsidR="7FCED1AC"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 set</w:t>
            </w:r>
            <w:proofErr w:type="gramEnd"/>
            <w:r w:rsidR="7FCED1AC" w:rsidRPr="0F8D730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works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280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0DB51A1D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63DCDF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C12778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91B6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079" w14:textId="5E212183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3E30DD3E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Set phrase – Breathe and Shift (15%)</w:t>
            </w:r>
          </w:p>
          <w:p w14:paraId="7B9B1B33" w14:textId="6B627B3D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805EB00" w14:textId="0F6C92A0" w:rsidR="005A147D" w:rsidRPr="00E230F0" w:rsidRDefault="3E30DD3E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Trio (15%)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0D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865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5B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0AF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D4D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122F1FD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7B776AA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5450576F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2AF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7755CA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093CBE41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24AA34F4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BE3767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vMerge/>
            <w:vAlign w:val="center"/>
            <w:hideMark/>
          </w:tcPr>
          <w:p w14:paraId="0C603E31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41F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D8C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C078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71C5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28E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013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681D6C5C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EF86B7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64D" w14:textId="70175785" w:rsidR="005A147D" w:rsidRPr="00E230F0" w:rsidRDefault="005A147D" w:rsidP="32AE66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2A2A614F" w:rsidRPr="32AE66A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Physical, expressive and technical skills </w:t>
            </w:r>
          </w:p>
          <w:p w14:paraId="08B21FD5" w14:textId="0C012651" w:rsidR="005A147D" w:rsidRPr="00E230F0" w:rsidRDefault="24BB24CD" w:rsidP="5F5AEF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Chorography skills</w:t>
            </w:r>
          </w:p>
          <w:p w14:paraId="150FE8DC" w14:textId="5ED0098A" w:rsidR="005A147D" w:rsidRPr="00E230F0" w:rsidRDefault="001C7F55" w:rsidP="7ABF5A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250BF0" w:rsidRPr="7ABF5A2D">
                <w:rPr>
                  <w:rStyle w:val="Hyperlink"/>
                  <w:rFonts w:ascii="Calibri" w:eastAsia="Calibri" w:hAnsi="Calibri" w:cs="Calibri"/>
                </w:rPr>
                <w:t>GCSE Dance Glossary.docx</w:t>
              </w:r>
            </w:hyperlink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5CA" w14:textId="3C4FB2B9" w:rsidR="005A147D" w:rsidRPr="00E230F0" w:rsidRDefault="005A147D" w:rsidP="5F5AEF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578A352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key words to describe production </w:t>
            </w:r>
            <w:proofErr w:type="gramStart"/>
            <w:r w:rsidR="0578A352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features</w:t>
            </w:r>
            <w:proofErr w:type="gramEnd"/>
          </w:p>
          <w:p w14:paraId="1E64F340" w14:textId="5A0751E8" w:rsidR="005A147D" w:rsidRPr="00E230F0" w:rsidRDefault="001C7F55" w:rsidP="7ABF5A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1">
              <w:r w:rsidR="24FF1C65" w:rsidRPr="7ABF5A2D">
                <w:rPr>
                  <w:rStyle w:val="Hyperlink"/>
                  <w:rFonts w:ascii="Calibri" w:eastAsia="Calibri" w:hAnsi="Calibri" w:cs="Calibri"/>
                </w:rPr>
                <w:t>GCSE Dance Glossary.docx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595" w14:textId="751065B9" w:rsidR="005A147D" w:rsidRPr="00E230F0" w:rsidRDefault="005A147D" w:rsidP="5F5AEF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4B262E37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Choreography skills </w:t>
            </w:r>
          </w:p>
          <w:p w14:paraId="21D4A1FD" w14:textId="04E1BDC4" w:rsidR="005A147D" w:rsidRPr="00E230F0" w:rsidRDefault="001C7F55" w:rsidP="7ABF5A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1AA22AA7" w:rsidRPr="7ABF5A2D">
                <w:rPr>
                  <w:rStyle w:val="Hyperlink"/>
                  <w:rFonts w:ascii="Calibri" w:eastAsia="Calibri" w:hAnsi="Calibri" w:cs="Calibri"/>
                </w:rPr>
                <w:t>GCSE Dance Glossary.docx</w:t>
              </w:r>
            </w:hyperlink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43A" w14:textId="67DC2A58" w:rsidR="005A147D" w:rsidRPr="00E230F0" w:rsidRDefault="0DC87E09" w:rsidP="5F5AEF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key words to describe production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features</w:t>
            </w:r>
            <w:proofErr w:type="gramEnd"/>
          </w:p>
          <w:p w14:paraId="7557222D" w14:textId="3911E572" w:rsidR="005A147D" w:rsidRPr="00E230F0" w:rsidRDefault="001C7F55" w:rsidP="7ABF5A2D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3">
              <w:r w:rsidR="06EB144A" w:rsidRPr="7ABF5A2D">
                <w:rPr>
                  <w:rStyle w:val="Hyperlink"/>
                  <w:rFonts w:ascii="Calibri" w:eastAsia="Calibri" w:hAnsi="Calibri" w:cs="Calibri"/>
                </w:rPr>
                <w:t>GCSE Dance Glossary.docx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C30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06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D6A9FD7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BD300AE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78CDE554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AB8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A6A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5F0ACB51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E82D458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C191A9F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19C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F2B5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437C8F76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C26B9CB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5A147D" w:rsidRPr="00E230F0" w:rsidRDefault="005A147D" w:rsidP="001C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EBE0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23D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B0A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900B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E5CB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5BFD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812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71C14BF" w14:textId="77777777" w:rsidTr="7ABF5A2D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C9884B3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222790E9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EEF1DD" w14:textId="77777777" w:rsidR="005A147D" w:rsidRPr="00E230F0" w:rsidRDefault="005A147D" w:rsidP="001C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8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FAE" w14:textId="2D4748FA" w:rsidR="005A147D" w:rsidRPr="00E230F0" w:rsidRDefault="1FE915CD" w:rsidP="7ABF5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Watch other work</w:t>
            </w:r>
            <w:r w:rsidR="50592706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by the </w:t>
            </w:r>
            <w:r w:rsidR="69A7B6EA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GCSE </w:t>
            </w: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choreographer</w:t>
            </w:r>
            <w:r w:rsidR="1041F60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 – </w:t>
            </w:r>
            <w:proofErr w:type="spellStart"/>
            <w:r w:rsidR="1041F60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Itzik</w:t>
            </w:r>
            <w:proofErr w:type="spellEnd"/>
            <w:r w:rsidR="1041F60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proofErr w:type="spellStart"/>
            <w:r w:rsidR="1041F60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Galili</w:t>
            </w:r>
            <w:proofErr w:type="spellEnd"/>
            <w:r w:rsidR="1041F60C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, Christopher Bruce, Kenrick H20 Sandy, Matthew McGregor, James Cousins, </w:t>
            </w:r>
            <w:r w:rsidR="6F46630E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Lucy Bennett</w:t>
            </w:r>
          </w:p>
          <w:p w14:paraId="4CE40C9A" w14:textId="3A1C275E" w:rsidR="005A147D" w:rsidRPr="00E230F0" w:rsidRDefault="005A147D" w:rsidP="7ABF5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1F47B0F6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Take part in dance classes outside of school </w:t>
            </w:r>
            <w:r w:rsidR="13799441"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- </w:t>
            </w:r>
            <w:hyperlink r:id="rId24">
              <w:r w:rsidR="018AC9F9" w:rsidRPr="7ABF5A2D">
                <w:rPr>
                  <w:rStyle w:val="Hyperlink"/>
                  <w:rFonts w:eastAsiaTheme="minorEastAsia"/>
                  <w:b/>
                  <w:bCs/>
                  <w:color w:val="000000" w:themeColor="text1"/>
                </w:rPr>
                <w:t>Pineapple Dance Studios - The Home of Dance in London Pi</w:t>
              </w:r>
            </w:hyperlink>
            <w:r w:rsidR="018AC9F9" w:rsidRPr="7ABF5A2D">
              <w:rPr>
                <w:rFonts w:eastAsiaTheme="minorEastAsia"/>
                <w:b/>
                <w:bCs/>
                <w:color w:val="000000" w:themeColor="text1"/>
              </w:rPr>
              <w:t>neapple Dance Studios is a dance studio complex, performing arts school and dancewear brand, based in London.</w:t>
            </w:r>
            <w:r w:rsidR="1CC4CA5B" w:rsidRPr="7ABF5A2D">
              <w:rPr>
                <w:rFonts w:eastAsiaTheme="minorEastAsia"/>
                <w:b/>
                <w:bCs/>
                <w:color w:val="000000" w:themeColor="text1"/>
              </w:rPr>
              <w:t xml:space="preserve">  or </w:t>
            </w:r>
            <w:hyperlink r:id="rId25">
              <w:r w:rsidR="1CC4CA5B" w:rsidRPr="7ABF5A2D">
                <w:rPr>
                  <w:rStyle w:val="Hyperlink"/>
                  <w:rFonts w:eastAsiaTheme="minorEastAsia"/>
                  <w:b/>
                  <w:bCs/>
                </w:rPr>
                <w:t>https://danceworks.com/</w:t>
              </w:r>
            </w:hyperlink>
          </w:p>
          <w:p w14:paraId="386218AA" w14:textId="6398B9BF" w:rsidR="005A147D" w:rsidRPr="00E230F0" w:rsidRDefault="1CC4CA5B" w:rsidP="7ABF5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eastAsiaTheme="minorEastAsia"/>
                <w:b/>
                <w:bCs/>
                <w:color w:val="000000" w:themeColor="text1"/>
              </w:rPr>
              <w:t xml:space="preserve">Visit Italia Conti Virtual on YouTube for contemporary dance technique classes: </w:t>
            </w:r>
            <w:hyperlink r:id="rId26">
              <w:r w:rsidRPr="7ABF5A2D">
                <w:rPr>
                  <w:rStyle w:val="Hyperlink"/>
                  <w:rFonts w:eastAsiaTheme="minorEastAsia"/>
                  <w:b/>
                  <w:bCs/>
                </w:rPr>
                <w:t>https://www.youtube.com/playlist?list=PLXSToRkLrp7KX9Ejs-uAf68NrX9IUFT0A</w:t>
              </w:r>
              <w:r w:rsidRPr="7ABF5A2D">
                <w:rPr>
                  <w:rStyle w:val="Hyperlink"/>
                  <w:rFonts w:ascii="Calibri" w:eastAsia="Times New Roman" w:hAnsi="Calibri" w:cs="Calibri"/>
                  <w:lang w:eastAsia="en-GB"/>
                </w:rPr>
                <w:t> </w:t>
              </w:r>
            </w:hyperlink>
          </w:p>
          <w:p w14:paraId="184498C1" w14:textId="63003497" w:rsidR="005A147D" w:rsidRPr="00E230F0" w:rsidRDefault="1CC4CA5B" w:rsidP="7ABF5A2D">
            <w:pPr>
              <w:pStyle w:val="ListParagraph"/>
              <w:numPr>
                <w:ilvl w:val="0"/>
                <w:numId w:val="2"/>
              </w:numPr>
              <w:spacing w:before="200" w:after="0" w:line="264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Attend KS4 dance club and volunteer to help with a KS3 dance </w:t>
            </w:r>
            <w:proofErr w:type="gramStart"/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club</w:t>
            </w:r>
            <w:proofErr w:type="gramEnd"/>
          </w:p>
          <w:p w14:paraId="2E33141B" w14:textId="684B0A39" w:rsidR="005A147D" w:rsidRPr="00E230F0" w:rsidRDefault="1F47B0F6" w:rsidP="7ABF5A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b/>
                <w:bCs/>
                <w:color w:val="000000"/>
              </w:rPr>
            </w:pPr>
            <w:r w:rsidRPr="7ABF5A2D">
              <w:rPr>
                <w:rFonts w:eastAsiaTheme="minorEastAsia"/>
                <w:b/>
                <w:bCs/>
                <w:color w:val="C00000"/>
              </w:rPr>
              <w:t xml:space="preserve">Go and see a dance show at Sadler’s Wells Theatre  </w:t>
            </w:r>
            <w:hyperlink r:id="rId27">
              <w:r w:rsidRPr="7ABF5A2D">
                <w:rPr>
                  <w:rStyle w:val="Hyperlink"/>
                  <w:rFonts w:eastAsiaTheme="minorEastAsia"/>
                  <w:b/>
                  <w:bCs/>
                  <w:color w:val="000000" w:themeColor="text1"/>
                </w:rPr>
                <w:t>Welcome to Sadler’s Wells (sadlerswells.com)</w:t>
              </w:r>
            </w:hyperlink>
            <w:r w:rsidRPr="7ABF5A2D">
              <w:rPr>
                <w:rFonts w:eastAsiaTheme="minorEastAsia"/>
                <w:b/>
                <w:bCs/>
                <w:color w:val="000000" w:themeColor="text1"/>
              </w:rPr>
              <w:t xml:space="preserve"> - Hosts a variety of dance works from contemporary to hip-hop companies.</w:t>
            </w:r>
          </w:p>
          <w:p w14:paraId="35FA6B48" w14:textId="71FA36BA" w:rsidR="005A147D" w:rsidRPr="00E230F0" w:rsidRDefault="52CFB120" w:rsidP="7ABF5A2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7ABF5A2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Read/watch the interviews with each of the choreographers of the GCSE set works to gain a deeper understanding of the choreographer's starting point/stimulus for the dance and the process they went through to create the piece: </w:t>
            </w:r>
            <w:hyperlink r:id="rId28">
              <w:r w:rsidRPr="7ABF5A2D">
                <w:rPr>
                  <w:rStyle w:val="Hyperlink"/>
                </w:rPr>
                <w:t>GCSE Dance Anthology videos and resources</w:t>
              </w:r>
            </w:hyperlink>
          </w:p>
          <w:p w14:paraId="03C1A679" w14:textId="7661FC94" w:rsidR="005A147D" w:rsidRPr="00E230F0" w:rsidRDefault="005A147D" w:rsidP="7ABF5A2D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</w:rPr>
            </w:pPr>
          </w:p>
        </w:tc>
      </w:tr>
    </w:tbl>
    <w:p w14:paraId="42953F6C" w14:textId="5CBE7828" w:rsidR="001733AD" w:rsidRDefault="001733AD" w:rsidP="5F5AEFB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57A2"/>
    <w:multiLevelType w:val="hybridMultilevel"/>
    <w:tmpl w:val="1C0071D4"/>
    <w:lvl w:ilvl="0" w:tplc="5D96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0B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8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06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1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1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4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02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84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66C0"/>
    <w:multiLevelType w:val="hybridMultilevel"/>
    <w:tmpl w:val="20F83E56"/>
    <w:lvl w:ilvl="0" w:tplc="D55A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E4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28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4D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B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05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0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5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2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CCA"/>
    <w:multiLevelType w:val="hybridMultilevel"/>
    <w:tmpl w:val="8168D13A"/>
    <w:lvl w:ilvl="0" w:tplc="4184F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0E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0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E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23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8C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26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89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0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FCB3"/>
    <w:multiLevelType w:val="hybridMultilevel"/>
    <w:tmpl w:val="D2709FFA"/>
    <w:lvl w:ilvl="0" w:tplc="D7C06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8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9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F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85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E4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03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E7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90D2C"/>
    <w:multiLevelType w:val="hybridMultilevel"/>
    <w:tmpl w:val="08564178"/>
    <w:lvl w:ilvl="0" w:tplc="03B0E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8B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E3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8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E3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AC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EA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E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49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2BAE"/>
    <w:multiLevelType w:val="hybridMultilevel"/>
    <w:tmpl w:val="E80CA8FC"/>
    <w:lvl w:ilvl="0" w:tplc="3F16A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63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CC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EC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8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6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CB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077A0"/>
    <w:multiLevelType w:val="hybridMultilevel"/>
    <w:tmpl w:val="E3F6E62C"/>
    <w:lvl w:ilvl="0" w:tplc="BC989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2A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E9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CC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AF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0A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B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4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A9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44042"/>
    <w:multiLevelType w:val="hybridMultilevel"/>
    <w:tmpl w:val="9356B31A"/>
    <w:lvl w:ilvl="0" w:tplc="94447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66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4F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6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0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4C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6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47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0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720B"/>
    <w:multiLevelType w:val="hybridMultilevel"/>
    <w:tmpl w:val="7E342734"/>
    <w:lvl w:ilvl="0" w:tplc="5100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C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A0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4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85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87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42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02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C3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8B46"/>
    <w:multiLevelType w:val="hybridMultilevel"/>
    <w:tmpl w:val="0A780224"/>
    <w:lvl w:ilvl="0" w:tplc="69FC4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22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CE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E1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01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20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88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BCE05"/>
    <w:multiLevelType w:val="hybridMultilevel"/>
    <w:tmpl w:val="0A90B626"/>
    <w:lvl w:ilvl="0" w:tplc="3E2C6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3CC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87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26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3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27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4C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66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44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7CD68"/>
    <w:multiLevelType w:val="hybridMultilevel"/>
    <w:tmpl w:val="E83CDEC4"/>
    <w:lvl w:ilvl="0" w:tplc="AA7CF7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52B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0A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4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4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04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6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66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E984"/>
    <w:multiLevelType w:val="hybridMultilevel"/>
    <w:tmpl w:val="589A6186"/>
    <w:lvl w:ilvl="0" w:tplc="DEB8E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0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4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0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07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A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2A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5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A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AAF71"/>
    <w:multiLevelType w:val="hybridMultilevel"/>
    <w:tmpl w:val="6B0872AC"/>
    <w:lvl w:ilvl="0" w:tplc="C30EA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61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C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C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A2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2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A9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A4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EC6A"/>
    <w:multiLevelType w:val="hybridMultilevel"/>
    <w:tmpl w:val="7AACAD12"/>
    <w:lvl w:ilvl="0" w:tplc="0CB02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83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C5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8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6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0F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2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A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A21F9"/>
    <w:multiLevelType w:val="hybridMultilevel"/>
    <w:tmpl w:val="1C00804C"/>
    <w:lvl w:ilvl="0" w:tplc="606EC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EF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E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E5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D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C9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7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04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87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F3D6"/>
    <w:multiLevelType w:val="hybridMultilevel"/>
    <w:tmpl w:val="8908A20A"/>
    <w:lvl w:ilvl="0" w:tplc="0AE43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6F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07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E3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49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C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68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8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0098B"/>
    <w:multiLevelType w:val="hybridMultilevel"/>
    <w:tmpl w:val="D72E9222"/>
    <w:lvl w:ilvl="0" w:tplc="BD388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E4E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C8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0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0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28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CB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A7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EA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EAB51"/>
    <w:multiLevelType w:val="hybridMultilevel"/>
    <w:tmpl w:val="9B06B530"/>
    <w:lvl w:ilvl="0" w:tplc="9244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09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68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0D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AB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C0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B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EF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F2295"/>
    <w:multiLevelType w:val="hybridMultilevel"/>
    <w:tmpl w:val="AA1C7890"/>
    <w:lvl w:ilvl="0" w:tplc="CF72E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6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4F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8E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27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A7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2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B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60697"/>
    <w:multiLevelType w:val="hybridMultilevel"/>
    <w:tmpl w:val="C3D2E49E"/>
    <w:lvl w:ilvl="0" w:tplc="FE62B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4B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1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3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24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49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69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1E3AF"/>
    <w:multiLevelType w:val="hybridMultilevel"/>
    <w:tmpl w:val="9AF4FE00"/>
    <w:lvl w:ilvl="0" w:tplc="E0D8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25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27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8C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0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CD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C4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AD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2F33D"/>
    <w:multiLevelType w:val="hybridMultilevel"/>
    <w:tmpl w:val="C9E02F0E"/>
    <w:lvl w:ilvl="0" w:tplc="B798C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7A8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A5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81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6E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6C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61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0F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61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79D6D"/>
    <w:multiLevelType w:val="hybridMultilevel"/>
    <w:tmpl w:val="9920D282"/>
    <w:lvl w:ilvl="0" w:tplc="4C5E0C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0125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4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4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49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AF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4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ED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ED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01782">
    <w:abstractNumId w:val="20"/>
  </w:num>
  <w:num w:numId="2" w16cid:durableId="368531695">
    <w:abstractNumId w:val="22"/>
  </w:num>
  <w:num w:numId="3" w16cid:durableId="1715153188">
    <w:abstractNumId w:val="11"/>
  </w:num>
  <w:num w:numId="4" w16cid:durableId="2082556691">
    <w:abstractNumId w:val="2"/>
  </w:num>
  <w:num w:numId="5" w16cid:durableId="151264454">
    <w:abstractNumId w:val="7"/>
  </w:num>
  <w:num w:numId="6" w16cid:durableId="2056391365">
    <w:abstractNumId w:val="13"/>
  </w:num>
  <w:num w:numId="7" w16cid:durableId="2133204121">
    <w:abstractNumId w:val="24"/>
  </w:num>
  <w:num w:numId="8" w16cid:durableId="1162811687">
    <w:abstractNumId w:val="28"/>
  </w:num>
  <w:num w:numId="9" w16cid:durableId="1805584991">
    <w:abstractNumId w:val="26"/>
  </w:num>
  <w:num w:numId="10" w16cid:durableId="1116633595">
    <w:abstractNumId w:val="19"/>
  </w:num>
  <w:num w:numId="11" w16cid:durableId="1089304783">
    <w:abstractNumId w:val="21"/>
  </w:num>
  <w:num w:numId="12" w16cid:durableId="962493938">
    <w:abstractNumId w:val="3"/>
  </w:num>
  <w:num w:numId="13" w16cid:durableId="560138416">
    <w:abstractNumId w:val="6"/>
  </w:num>
  <w:num w:numId="14" w16cid:durableId="684092646">
    <w:abstractNumId w:val="1"/>
  </w:num>
  <w:num w:numId="15" w16cid:durableId="1236238333">
    <w:abstractNumId w:val="12"/>
  </w:num>
  <w:num w:numId="16" w16cid:durableId="1060056285">
    <w:abstractNumId w:val="31"/>
  </w:num>
  <w:num w:numId="17" w16cid:durableId="1525632794">
    <w:abstractNumId w:val="8"/>
  </w:num>
  <w:num w:numId="18" w16cid:durableId="152451785">
    <w:abstractNumId w:val="25"/>
  </w:num>
  <w:num w:numId="19" w16cid:durableId="712576360">
    <w:abstractNumId w:val="4"/>
  </w:num>
  <w:num w:numId="20" w16cid:durableId="56828066">
    <w:abstractNumId w:val="18"/>
  </w:num>
  <w:num w:numId="21" w16cid:durableId="1701935585">
    <w:abstractNumId w:val="17"/>
  </w:num>
  <w:num w:numId="22" w16cid:durableId="638343474">
    <w:abstractNumId w:val="23"/>
  </w:num>
  <w:num w:numId="23" w16cid:durableId="213540734">
    <w:abstractNumId w:val="29"/>
  </w:num>
  <w:num w:numId="24" w16cid:durableId="1051079957">
    <w:abstractNumId w:val="15"/>
  </w:num>
  <w:num w:numId="25" w16cid:durableId="927350157">
    <w:abstractNumId w:val="30"/>
  </w:num>
  <w:num w:numId="26" w16cid:durableId="2038238943">
    <w:abstractNumId w:val="0"/>
  </w:num>
  <w:num w:numId="27" w16cid:durableId="1302033347">
    <w:abstractNumId w:val="9"/>
  </w:num>
  <w:num w:numId="28" w16cid:durableId="1294172114">
    <w:abstractNumId w:val="5"/>
  </w:num>
  <w:num w:numId="29" w16cid:durableId="1941714189">
    <w:abstractNumId w:val="10"/>
  </w:num>
  <w:num w:numId="30" w16cid:durableId="1469200349">
    <w:abstractNumId w:val="14"/>
  </w:num>
  <w:num w:numId="31" w16cid:durableId="317273910">
    <w:abstractNumId w:val="16"/>
  </w:num>
  <w:num w:numId="32" w16cid:durableId="17859957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845A5"/>
    <w:rsid w:val="000B4650"/>
    <w:rsid w:val="000B4F46"/>
    <w:rsid w:val="000B78EA"/>
    <w:rsid w:val="000C012E"/>
    <w:rsid w:val="000C45A9"/>
    <w:rsid w:val="000D2CFD"/>
    <w:rsid w:val="000F7E6C"/>
    <w:rsid w:val="001220AA"/>
    <w:rsid w:val="00140EA6"/>
    <w:rsid w:val="00150834"/>
    <w:rsid w:val="001521E0"/>
    <w:rsid w:val="001733AD"/>
    <w:rsid w:val="00177855"/>
    <w:rsid w:val="001821F7"/>
    <w:rsid w:val="0019395B"/>
    <w:rsid w:val="00195A50"/>
    <w:rsid w:val="001A37CC"/>
    <w:rsid w:val="001C29C1"/>
    <w:rsid w:val="001C3974"/>
    <w:rsid w:val="001C7F55"/>
    <w:rsid w:val="001D51F1"/>
    <w:rsid w:val="001E1A79"/>
    <w:rsid w:val="00203904"/>
    <w:rsid w:val="00250BF0"/>
    <w:rsid w:val="00277DBA"/>
    <w:rsid w:val="00281008"/>
    <w:rsid w:val="002A306B"/>
    <w:rsid w:val="002A40DD"/>
    <w:rsid w:val="002B497B"/>
    <w:rsid w:val="002C3B80"/>
    <w:rsid w:val="002D2710"/>
    <w:rsid w:val="00324FBB"/>
    <w:rsid w:val="00332686"/>
    <w:rsid w:val="00334BA9"/>
    <w:rsid w:val="00373963"/>
    <w:rsid w:val="00376D5E"/>
    <w:rsid w:val="00384AFF"/>
    <w:rsid w:val="003A1A5F"/>
    <w:rsid w:val="00401AED"/>
    <w:rsid w:val="004107DF"/>
    <w:rsid w:val="00430DB0"/>
    <w:rsid w:val="004576A7"/>
    <w:rsid w:val="00471D84"/>
    <w:rsid w:val="00476960"/>
    <w:rsid w:val="004803ED"/>
    <w:rsid w:val="00485EE9"/>
    <w:rsid w:val="00494ED2"/>
    <w:rsid w:val="004A4001"/>
    <w:rsid w:val="004B29FC"/>
    <w:rsid w:val="004C53EE"/>
    <w:rsid w:val="004F35DF"/>
    <w:rsid w:val="004F4A7A"/>
    <w:rsid w:val="005009F5"/>
    <w:rsid w:val="005417E6"/>
    <w:rsid w:val="00556632"/>
    <w:rsid w:val="005A147D"/>
    <w:rsid w:val="005A2174"/>
    <w:rsid w:val="005A7334"/>
    <w:rsid w:val="005C19A7"/>
    <w:rsid w:val="005D53C8"/>
    <w:rsid w:val="005E03CF"/>
    <w:rsid w:val="005F2332"/>
    <w:rsid w:val="005F58CF"/>
    <w:rsid w:val="00606CE8"/>
    <w:rsid w:val="006102CA"/>
    <w:rsid w:val="006121FE"/>
    <w:rsid w:val="00651026"/>
    <w:rsid w:val="006515AB"/>
    <w:rsid w:val="006660AC"/>
    <w:rsid w:val="006B1C7F"/>
    <w:rsid w:val="006B4B63"/>
    <w:rsid w:val="006C3478"/>
    <w:rsid w:val="006F1912"/>
    <w:rsid w:val="006F7C54"/>
    <w:rsid w:val="007253CD"/>
    <w:rsid w:val="00730E0A"/>
    <w:rsid w:val="00763B16"/>
    <w:rsid w:val="007658B5"/>
    <w:rsid w:val="00774454"/>
    <w:rsid w:val="00781051"/>
    <w:rsid w:val="00784D4D"/>
    <w:rsid w:val="00795273"/>
    <w:rsid w:val="007A3318"/>
    <w:rsid w:val="007D2622"/>
    <w:rsid w:val="007F0AB4"/>
    <w:rsid w:val="00800377"/>
    <w:rsid w:val="00805D46"/>
    <w:rsid w:val="00825650"/>
    <w:rsid w:val="00831A24"/>
    <w:rsid w:val="008364F6"/>
    <w:rsid w:val="00847C11"/>
    <w:rsid w:val="008502AA"/>
    <w:rsid w:val="00853C2E"/>
    <w:rsid w:val="008A56D0"/>
    <w:rsid w:val="008C763B"/>
    <w:rsid w:val="008D13B6"/>
    <w:rsid w:val="009073A4"/>
    <w:rsid w:val="00913C3C"/>
    <w:rsid w:val="0097EBE0"/>
    <w:rsid w:val="009827DE"/>
    <w:rsid w:val="0098355A"/>
    <w:rsid w:val="009A5C3F"/>
    <w:rsid w:val="009D0ECF"/>
    <w:rsid w:val="00A037B1"/>
    <w:rsid w:val="00A03C80"/>
    <w:rsid w:val="00A34947"/>
    <w:rsid w:val="00A45B02"/>
    <w:rsid w:val="00A75106"/>
    <w:rsid w:val="00A76DBA"/>
    <w:rsid w:val="00A93EE6"/>
    <w:rsid w:val="00AB14C3"/>
    <w:rsid w:val="00AB4C62"/>
    <w:rsid w:val="00AE5073"/>
    <w:rsid w:val="00B11444"/>
    <w:rsid w:val="00B33CF4"/>
    <w:rsid w:val="00B35ED7"/>
    <w:rsid w:val="00B431E2"/>
    <w:rsid w:val="00B460D9"/>
    <w:rsid w:val="00B83005"/>
    <w:rsid w:val="00BB52D6"/>
    <w:rsid w:val="00BC30E3"/>
    <w:rsid w:val="00BD2022"/>
    <w:rsid w:val="00BD7E18"/>
    <w:rsid w:val="00C219FB"/>
    <w:rsid w:val="00C24631"/>
    <w:rsid w:val="00C35493"/>
    <w:rsid w:val="00C35B8F"/>
    <w:rsid w:val="00C42A38"/>
    <w:rsid w:val="00C54F6F"/>
    <w:rsid w:val="00C57EE6"/>
    <w:rsid w:val="00C740C4"/>
    <w:rsid w:val="00CB16CB"/>
    <w:rsid w:val="00CC3CB9"/>
    <w:rsid w:val="00CD1A1B"/>
    <w:rsid w:val="00CD61A9"/>
    <w:rsid w:val="00CE32AA"/>
    <w:rsid w:val="00CF01DF"/>
    <w:rsid w:val="00D31728"/>
    <w:rsid w:val="00D32285"/>
    <w:rsid w:val="00D378EF"/>
    <w:rsid w:val="00D46670"/>
    <w:rsid w:val="00D57074"/>
    <w:rsid w:val="00D65FA5"/>
    <w:rsid w:val="00D81E57"/>
    <w:rsid w:val="00D9D3DF"/>
    <w:rsid w:val="00DA369E"/>
    <w:rsid w:val="00DD1AD3"/>
    <w:rsid w:val="00DF5F0A"/>
    <w:rsid w:val="00E01AD0"/>
    <w:rsid w:val="00E367E3"/>
    <w:rsid w:val="00E54FE6"/>
    <w:rsid w:val="00E669CA"/>
    <w:rsid w:val="00E90777"/>
    <w:rsid w:val="00E967DD"/>
    <w:rsid w:val="00ED30AA"/>
    <w:rsid w:val="00EF2982"/>
    <w:rsid w:val="00F1033D"/>
    <w:rsid w:val="00F110D7"/>
    <w:rsid w:val="00F11425"/>
    <w:rsid w:val="00F13DA1"/>
    <w:rsid w:val="00F25564"/>
    <w:rsid w:val="00F267EE"/>
    <w:rsid w:val="00F3290C"/>
    <w:rsid w:val="00F341DD"/>
    <w:rsid w:val="00F349EC"/>
    <w:rsid w:val="00F371D4"/>
    <w:rsid w:val="00F77AFB"/>
    <w:rsid w:val="00F82EF9"/>
    <w:rsid w:val="00F8600E"/>
    <w:rsid w:val="00FC1D38"/>
    <w:rsid w:val="00FD793A"/>
    <w:rsid w:val="01085644"/>
    <w:rsid w:val="018AC9F9"/>
    <w:rsid w:val="02123D75"/>
    <w:rsid w:val="022C5A33"/>
    <w:rsid w:val="02422DAA"/>
    <w:rsid w:val="025AB676"/>
    <w:rsid w:val="0270EE96"/>
    <w:rsid w:val="02768B8B"/>
    <w:rsid w:val="02769ABB"/>
    <w:rsid w:val="032DCC28"/>
    <w:rsid w:val="034D17A8"/>
    <w:rsid w:val="03CF8CA2"/>
    <w:rsid w:val="050FD787"/>
    <w:rsid w:val="0578A352"/>
    <w:rsid w:val="057D8EF7"/>
    <w:rsid w:val="058724C1"/>
    <w:rsid w:val="06C86705"/>
    <w:rsid w:val="06EB144A"/>
    <w:rsid w:val="081C2B15"/>
    <w:rsid w:val="081D8930"/>
    <w:rsid w:val="08C523B5"/>
    <w:rsid w:val="08ECE83F"/>
    <w:rsid w:val="0900C815"/>
    <w:rsid w:val="093A4822"/>
    <w:rsid w:val="09845C04"/>
    <w:rsid w:val="099E6DE9"/>
    <w:rsid w:val="09B37BB7"/>
    <w:rsid w:val="09B9B7DF"/>
    <w:rsid w:val="09C95E99"/>
    <w:rsid w:val="09F8F1AE"/>
    <w:rsid w:val="0A37F893"/>
    <w:rsid w:val="0A58EDA0"/>
    <w:rsid w:val="0ACFCDE7"/>
    <w:rsid w:val="0B202C65"/>
    <w:rsid w:val="0B242520"/>
    <w:rsid w:val="0BF4BE01"/>
    <w:rsid w:val="0C0E3348"/>
    <w:rsid w:val="0CA65A78"/>
    <w:rsid w:val="0CB217FD"/>
    <w:rsid w:val="0CBFF581"/>
    <w:rsid w:val="0CD7403F"/>
    <w:rsid w:val="0D26EBBD"/>
    <w:rsid w:val="0D42B8DE"/>
    <w:rsid w:val="0DC87E09"/>
    <w:rsid w:val="0E3E1689"/>
    <w:rsid w:val="0E4B7E2B"/>
    <w:rsid w:val="0F012F6B"/>
    <w:rsid w:val="0F8D7309"/>
    <w:rsid w:val="10259D17"/>
    <w:rsid w:val="1041F60C"/>
    <w:rsid w:val="104B0A23"/>
    <w:rsid w:val="1095D1D8"/>
    <w:rsid w:val="10FC6490"/>
    <w:rsid w:val="110B927C"/>
    <w:rsid w:val="11667FA1"/>
    <w:rsid w:val="11858920"/>
    <w:rsid w:val="11A1C2A2"/>
    <w:rsid w:val="1219461F"/>
    <w:rsid w:val="1325F074"/>
    <w:rsid w:val="13725055"/>
    <w:rsid w:val="13799441"/>
    <w:rsid w:val="13F40691"/>
    <w:rsid w:val="1411A7EA"/>
    <w:rsid w:val="1560AF00"/>
    <w:rsid w:val="1570D841"/>
    <w:rsid w:val="15820C45"/>
    <w:rsid w:val="166809AF"/>
    <w:rsid w:val="173770A8"/>
    <w:rsid w:val="17A12801"/>
    <w:rsid w:val="18B01DB1"/>
    <w:rsid w:val="18B1C568"/>
    <w:rsid w:val="190A8EC7"/>
    <w:rsid w:val="1A7F81A4"/>
    <w:rsid w:val="1AA22AA7"/>
    <w:rsid w:val="1AEFB439"/>
    <w:rsid w:val="1B0075E4"/>
    <w:rsid w:val="1B191B82"/>
    <w:rsid w:val="1B2BC1E0"/>
    <w:rsid w:val="1B4B3B04"/>
    <w:rsid w:val="1C0AE1CB"/>
    <w:rsid w:val="1C7B4882"/>
    <w:rsid w:val="1CB465A7"/>
    <w:rsid w:val="1CC4CA5B"/>
    <w:rsid w:val="1D201716"/>
    <w:rsid w:val="1DACBB26"/>
    <w:rsid w:val="1DBD3FDA"/>
    <w:rsid w:val="1DE4C69B"/>
    <w:rsid w:val="1DE9ED4B"/>
    <w:rsid w:val="1EA78164"/>
    <w:rsid w:val="1EE544F2"/>
    <w:rsid w:val="1EE9500C"/>
    <w:rsid w:val="1F47B0F6"/>
    <w:rsid w:val="1F488B87"/>
    <w:rsid w:val="1FA2FEDD"/>
    <w:rsid w:val="1FE915CD"/>
    <w:rsid w:val="1FF8867B"/>
    <w:rsid w:val="203F5662"/>
    <w:rsid w:val="206F5674"/>
    <w:rsid w:val="20BF6DFF"/>
    <w:rsid w:val="20E45BE8"/>
    <w:rsid w:val="212D9F46"/>
    <w:rsid w:val="2144D87F"/>
    <w:rsid w:val="21670C48"/>
    <w:rsid w:val="21BFD3F2"/>
    <w:rsid w:val="21D1725F"/>
    <w:rsid w:val="22064B4D"/>
    <w:rsid w:val="2208929E"/>
    <w:rsid w:val="22BD5E6E"/>
    <w:rsid w:val="231F2829"/>
    <w:rsid w:val="235BA453"/>
    <w:rsid w:val="23C6DB2C"/>
    <w:rsid w:val="24BB24CD"/>
    <w:rsid w:val="24E440A4"/>
    <w:rsid w:val="24F774B4"/>
    <w:rsid w:val="24FF1C65"/>
    <w:rsid w:val="256AB553"/>
    <w:rsid w:val="25AB70B8"/>
    <w:rsid w:val="25BE0549"/>
    <w:rsid w:val="25C6CE1B"/>
    <w:rsid w:val="25D8CDB7"/>
    <w:rsid w:val="2796C3AC"/>
    <w:rsid w:val="27F2EE97"/>
    <w:rsid w:val="287FB812"/>
    <w:rsid w:val="29AAD70C"/>
    <w:rsid w:val="29FFA329"/>
    <w:rsid w:val="2A2A614F"/>
    <w:rsid w:val="2C5D7D3B"/>
    <w:rsid w:val="2C66F93D"/>
    <w:rsid w:val="2CE20C29"/>
    <w:rsid w:val="2CFCE97D"/>
    <w:rsid w:val="2EC1D7DA"/>
    <w:rsid w:val="2EE06A4A"/>
    <w:rsid w:val="2EE3F0EC"/>
    <w:rsid w:val="2F4D5DCD"/>
    <w:rsid w:val="30435D52"/>
    <w:rsid w:val="30715361"/>
    <w:rsid w:val="31026D38"/>
    <w:rsid w:val="3124A600"/>
    <w:rsid w:val="313F9F5D"/>
    <w:rsid w:val="31CF114E"/>
    <w:rsid w:val="3208548A"/>
    <w:rsid w:val="32774F9B"/>
    <w:rsid w:val="3294752C"/>
    <w:rsid w:val="32AE66A9"/>
    <w:rsid w:val="32C07661"/>
    <w:rsid w:val="32C2A5F5"/>
    <w:rsid w:val="32EFE090"/>
    <w:rsid w:val="3351B952"/>
    <w:rsid w:val="339C6696"/>
    <w:rsid w:val="33B86D33"/>
    <w:rsid w:val="33E8C53B"/>
    <w:rsid w:val="343529FE"/>
    <w:rsid w:val="344180D0"/>
    <w:rsid w:val="34ED89B3"/>
    <w:rsid w:val="360E3C67"/>
    <w:rsid w:val="36131080"/>
    <w:rsid w:val="3641BFA7"/>
    <w:rsid w:val="37BBAC98"/>
    <w:rsid w:val="37CA46DA"/>
    <w:rsid w:val="3803876F"/>
    <w:rsid w:val="38252A75"/>
    <w:rsid w:val="3854E080"/>
    <w:rsid w:val="38B3B0DC"/>
    <w:rsid w:val="39434B5A"/>
    <w:rsid w:val="39DA2333"/>
    <w:rsid w:val="39E2F8D0"/>
    <w:rsid w:val="39E9498D"/>
    <w:rsid w:val="3A902721"/>
    <w:rsid w:val="3B29AFE1"/>
    <w:rsid w:val="3B3327B4"/>
    <w:rsid w:val="3B478839"/>
    <w:rsid w:val="3B4A9943"/>
    <w:rsid w:val="3C1F7770"/>
    <w:rsid w:val="3C395F06"/>
    <w:rsid w:val="3C829C1F"/>
    <w:rsid w:val="3D0C9764"/>
    <w:rsid w:val="3DBF9AB9"/>
    <w:rsid w:val="3DDF2890"/>
    <w:rsid w:val="3E13B77D"/>
    <w:rsid w:val="3E30DD3E"/>
    <w:rsid w:val="3EA6D646"/>
    <w:rsid w:val="3F1EA6F3"/>
    <w:rsid w:val="3F576AF1"/>
    <w:rsid w:val="3F880A45"/>
    <w:rsid w:val="3F9BA3B9"/>
    <w:rsid w:val="3FC3D2AC"/>
    <w:rsid w:val="40D916D2"/>
    <w:rsid w:val="40FA010D"/>
    <w:rsid w:val="412FB6A6"/>
    <w:rsid w:val="4283EA15"/>
    <w:rsid w:val="428CB6A1"/>
    <w:rsid w:val="42DC3FE0"/>
    <w:rsid w:val="437ED9E7"/>
    <w:rsid w:val="440724D9"/>
    <w:rsid w:val="4486A070"/>
    <w:rsid w:val="44B6F5D6"/>
    <w:rsid w:val="454CABD8"/>
    <w:rsid w:val="45978629"/>
    <w:rsid w:val="45BE0155"/>
    <w:rsid w:val="46117497"/>
    <w:rsid w:val="46231F18"/>
    <w:rsid w:val="46842AEA"/>
    <w:rsid w:val="469F7DDE"/>
    <w:rsid w:val="47D8F822"/>
    <w:rsid w:val="483B4E3F"/>
    <w:rsid w:val="489A6A44"/>
    <w:rsid w:val="489DD6DF"/>
    <w:rsid w:val="48BC2B3A"/>
    <w:rsid w:val="48C88335"/>
    <w:rsid w:val="4940E936"/>
    <w:rsid w:val="4945CA63"/>
    <w:rsid w:val="4A1E8E84"/>
    <w:rsid w:val="4A2257FE"/>
    <w:rsid w:val="4AD91228"/>
    <w:rsid w:val="4B262E37"/>
    <w:rsid w:val="4BCEE8CA"/>
    <w:rsid w:val="4BD58A02"/>
    <w:rsid w:val="4BE4019E"/>
    <w:rsid w:val="4C8A40E4"/>
    <w:rsid w:val="4CA4D2A3"/>
    <w:rsid w:val="4CA89722"/>
    <w:rsid w:val="4D5A3169"/>
    <w:rsid w:val="4D90CEB6"/>
    <w:rsid w:val="4DB682FA"/>
    <w:rsid w:val="4DD36A97"/>
    <w:rsid w:val="4E191003"/>
    <w:rsid w:val="4E44AFBF"/>
    <w:rsid w:val="4E8D4F7B"/>
    <w:rsid w:val="4EB27D49"/>
    <w:rsid w:val="4EF3E768"/>
    <w:rsid w:val="4F00812A"/>
    <w:rsid w:val="4F52114C"/>
    <w:rsid w:val="4F53B613"/>
    <w:rsid w:val="4F752982"/>
    <w:rsid w:val="4FF8798D"/>
    <w:rsid w:val="50592706"/>
    <w:rsid w:val="509129DC"/>
    <w:rsid w:val="50EAC312"/>
    <w:rsid w:val="51067CA7"/>
    <w:rsid w:val="5135C2FB"/>
    <w:rsid w:val="51D34E60"/>
    <w:rsid w:val="5228242D"/>
    <w:rsid w:val="52ACCA44"/>
    <w:rsid w:val="52AF6041"/>
    <w:rsid w:val="52CFB120"/>
    <w:rsid w:val="530A80F1"/>
    <w:rsid w:val="531D29C7"/>
    <w:rsid w:val="53403438"/>
    <w:rsid w:val="53420293"/>
    <w:rsid w:val="53A99217"/>
    <w:rsid w:val="54109F04"/>
    <w:rsid w:val="54712C61"/>
    <w:rsid w:val="54834553"/>
    <w:rsid w:val="556B03A7"/>
    <w:rsid w:val="55A29E0D"/>
    <w:rsid w:val="55C19EA4"/>
    <w:rsid w:val="562421E8"/>
    <w:rsid w:val="566D5BCA"/>
    <w:rsid w:val="56792C70"/>
    <w:rsid w:val="570F63D8"/>
    <w:rsid w:val="576698BB"/>
    <w:rsid w:val="577E0A4A"/>
    <w:rsid w:val="57EA056C"/>
    <w:rsid w:val="58AFF696"/>
    <w:rsid w:val="58C8836F"/>
    <w:rsid w:val="58E2F6B2"/>
    <w:rsid w:val="59494950"/>
    <w:rsid w:val="594D6B95"/>
    <w:rsid w:val="597AFF8E"/>
    <w:rsid w:val="59B6D5BA"/>
    <w:rsid w:val="5A6DA01E"/>
    <w:rsid w:val="5B41E7CD"/>
    <w:rsid w:val="5B4D67E9"/>
    <w:rsid w:val="5B501BAD"/>
    <w:rsid w:val="5B5217FA"/>
    <w:rsid w:val="5B960045"/>
    <w:rsid w:val="5B9B0206"/>
    <w:rsid w:val="5C1BC55B"/>
    <w:rsid w:val="5C283508"/>
    <w:rsid w:val="5CBDD438"/>
    <w:rsid w:val="5D1DBB9B"/>
    <w:rsid w:val="5E89C953"/>
    <w:rsid w:val="5F5AEFBD"/>
    <w:rsid w:val="5F85C3B0"/>
    <w:rsid w:val="5F91BABD"/>
    <w:rsid w:val="5FA33BA9"/>
    <w:rsid w:val="5FD28477"/>
    <w:rsid w:val="613FFEF0"/>
    <w:rsid w:val="62218E48"/>
    <w:rsid w:val="6306586D"/>
    <w:rsid w:val="631E273D"/>
    <w:rsid w:val="63CAA3E9"/>
    <w:rsid w:val="63CDD9C0"/>
    <w:rsid w:val="640D24D3"/>
    <w:rsid w:val="645D18CA"/>
    <w:rsid w:val="6476ACCC"/>
    <w:rsid w:val="64931DCE"/>
    <w:rsid w:val="64E1C848"/>
    <w:rsid w:val="65923844"/>
    <w:rsid w:val="6615842C"/>
    <w:rsid w:val="66391ADB"/>
    <w:rsid w:val="6784AA0B"/>
    <w:rsid w:val="68058A5A"/>
    <w:rsid w:val="68213420"/>
    <w:rsid w:val="68519B54"/>
    <w:rsid w:val="6887F855"/>
    <w:rsid w:val="68DB23C5"/>
    <w:rsid w:val="68E9058E"/>
    <w:rsid w:val="6979D3FA"/>
    <w:rsid w:val="69A7B6EA"/>
    <w:rsid w:val="69A80B04"/>
    <w:rsid w:val="6A1565BB"/>
    <w:rsid w:val="6A366878"/>
    <w:rsid w:val="6A40D248"/>
    <w:rsid w:val="6A47CB60"/>
    <w:rsid w:val="6A687CE1"/>
    <w:rsid w:val="6A9C2A6D"/>
    <w:rsid w:val="6ABC4ACD"/>
    <w:rsid w:val="6B3B399F"/>
    <w:rsid w:val="6BE39BC1"/>
    <w:rsid w:val="6C1406B9"/>
    <w:rsid w:val="6C5326EA"/>
    <w:rsid w:val="6C72CBD5"/>
    <w:rsid w:val="6CBC15CB"/>
    <w:rsid w:val="6CF28AC5"/>
    <w:rsid w:val="6D4F7101"/>
    <w:rsid w:val="6DAF402E"/>
    <w:rsid w:val="6EA7C86F"/>
    <w:rsid w:val="6F46630E"/>
    <w:rsid w:val="6FB95F73"/>
    <w:rsid w:val="7102C0D1"/>
    <w:rsid w:val="71057088"/>
    <w:rsid w:val="71FEB3B0"/>
    <w:rsid w:val="7215AAF0"/>
    <w:rsid w:val="722FCA6A"/>
    <w:rsid w:val="724F7E8C"/>
    <w:rsid w:val="727D2833"/>
    <w:rsid w:val="727D2F09"/>
    <w:rsid w:val="72B0A1CF"/>
    <w:rsid w:val="72F054B0"/>
    <w:rsid w:val="7342F8C9"/>
    <w:rsid w:val="7347973C"/>
    <w:rsid w:val="73CB9ACB"/>
    <w:rsid w:val="74F78164"/>
    <w:rsid w:val="74FA3092"/>
    <w:rsid w:val="752FA7DC"/>
    <w:rsid w:val="7577405A"/>
    <w:rsid w:val="75926B8D"/>
    <w:rsid w:val="75B9A782"/>
    <w:rsid w:val="75D8F05D"/>
    <w:rsid w:val="76871841"/>
    <w:rsid w:val="768CF1F9"/>
    <w:rsid w:val="7726B9D7"/>
    <w:rsid w:val="77469EE5"/>
    <w:rsid w:val="7781E8EB"/>
    <w:rsid w:val="77821FC7"/>
    <w:rsid w:val="78E26F46"/>
    <w:rsid w:val="7942CA4B"/>
    <w:rsid w:val="795C65EA"/>
    <w:rsid w:val="796E7DCE"/>
    <w:rsid w:val="79AB7A11"/>
    <w:rsid w:val="7A163B92"/>
    <w:rsid w:val="7A72BF4E"/>
    <w:rsid w:val="7A7E3FA7"/>
    <w:rsid w:val="7ABF5A2D"/>
    <w:rsid w:val="7B4569BF"/>
    <w:rsid w:val="7B60631C"/>
    <w:rsid w:val="7BCCB49F"/>
    <w:rsid w:val="7BD7A9B2"/>
    <w:rsid w:val="7C01AD11"/>
    <w:rsid w:val="7C2A1425"/>
    <w:rsid w:val="7D57FEFE"/>
    <w:rsid w:val="7DE1EBE1"/>
    <w:rsid w:val="7E20C684"/>
    <w:rsid w:val="7ECD9E29"/>
    <w:rsid w:val="7EFC1B7E"/>
    <w:rsid w:val="7F2E8458"/>
    <w:rsid w:val="7FAF0A8D"/>
    <w:rsid w:val="7FCED1AC"/>
    <w:rsid w:val="7FD6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B5DE8DA5-3A38-4FCA-BAB5-4AD17B9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plt-my.sharepoint.com/:w:/g/personal/scrawford_lpsb_org_uk/EftkDRGvEMJLvlaOjZzvUeUBKTopehyPXOcI6xqU9mCYvg?e=iwf29I" TargetMode="External"/><Relationship Id="rId18" Type="http://schemas.openxmlformats.org/officeDocument/2006/relationships/hyperlink" Target="https://www.youtube.com/playlist?list=PLXSToRkLrp7KX9Ejs-uAf68NrX9IUFT0A&#160;" TargetMode="External"/><Relationship Id="rId26" Type="http://schemas.openxmlformats.org/officeDocument/2006/relationships/hyperlink" Target="https://www.youtube.com/playlist?list=PLXSToRkLrp7KX9Ejs-uAf68NrX9IUFT0A&#160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plt-my.sharepoint.com/:w:/g/personal/scrawford_lpsb_org_uk/EftkDRGvEMJLvlaOjZzvUeUBKTopehyPXOcI6xqU9mCYvg?e=iwf29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plt-my.sharepoint.com/:w:/g/personal/scrawford_lpsb_org_uk/EftkDRGvEMJLvlaOjZzvUeUBKTopehyPXOcI6xqU9mCYvg?e=iwf29I" TargetMode="External"/><Relationship Id="rId17" Type="http://schemas.openxmlformats.org/officeDocument/2006/relationships/hyperlink" Target="https://danceworks.com/" TargetMode="External"/><Relationship Id="rId25" Type="http://schemas.openxmlformats.org/officeDocument/2006/relationships/hyperlink" Target="https://dancework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ineapple.uk.com/" TargetMode="External"/><Relationship Id="rId20" Type="http://schemas.openxmlformats.org/officeDocument/2006/relationships/hyperlink" Target="https://lplt-my.sharepoint.com/:w:/g/personal/scrawford_lpsb_org_uk/EftkDRGvEMJLvlaOjZzvUeUBKTopehyPXOcI6xqU9mCYvg?e=iwf29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plt-my.sharepoint.com/:w:/g/personal/scrawford_lpsb_org_uk/EftkDRGvEMJLvlaOjZzvUeUBKTopehyPXOcI6xqU9mCYvg?e=iwf29I" TargetMode="External"/><Relationship Id="rId24" Type="http://schemas.openxmlformats.org/officeDocument/2006/relationships/hyperlink" Target="https://www.pineapple.uk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d.com/talks/wayne_mcgregor_a_choreographer_s_creative_process_in_real_time" TargetMode="External"/><Relationship Id="rId23" Type="http://schemas.openxmlformats.org/officeDocument/2006/relationships/hyperlink" Target="https://lplt-my.sharepoint.com/:w:/g/personal/scrawford_lpsb_org_uk/EftkDRGvEMJLvlaOjZzvUeUBKTopehyPXOcI6xqU9mCYvg?e=iwf29I" TargetMode="External"/><Relationship Id="rId28" Type="http://schemas.openxmlformats.org/officeDocument/2006/relationships/hyperlink" Target="https://lplt-my.sharepoint.com/:f:/g/personal/scrawford_lpsb_org_uk/Ev01UvEpa7FKsRTQfD2B5wEB7JQtpAQwEEaNty850lds5w?e=mzoL6P" TargetMode="External"/><Relationship Id="rId10" Type="http://schemas.openxmlformats.org/officeDocument/2006/relationships/hyperlink" Target="https://lplt-my.sharepoint.com/:w:/g/personal/scrawford_lpsb_org_uk/EftkDRGvEMJLvlaOjZzvUeUBKTopehyPXOcI6xqU9mCYvg?e=iwf29I" TargetMode="External"/><Relationship Id="rId19" Type="http://schemas.openxmlformats.org/officeDocument/2006/relationships/hyperlink" Target="https://lplt-my.sharepoint.com/:f:/g/personal/scrawford_lpsb_org_uk/Ev01UvEpa7FKsRTQfD2B5wEB7JQtpAQwEEaNty850lds5w?e=mzoL6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plt-my.sharepoint.com/:w:/g/personal/scrawford_lpsb_org_uk/EftkDRGvEMJLvlaOjZzvUeUBKTopehyPXOcI6xqU9mCYvg?e=iwf29I" TargetMode="External"/><Relationship Id="rId14" Type="http://schemas.openxmlformats.org/officeDocument/2006/relationships/hyperlink" Target="https://www.sadlerswells.com/" TargetMode="External"/><Relationship Id="rId22" Type="http://schemas.openxmlformats.org/officeDocument/2006/relationships/hyperlink" Target="https://lplt-my.sharepoint.com/:w:/g/personal/scrawford_lpsb_org_uk/EftkDRGvEMJLvlaOjZzvUeUBKTopehyPXOcI6xqU9mCYvg?e=iwf29I" TargetMode="External"/><Relationship Id="rId27" Type="http://schemas.openxmlformats.org/officeDocument/2006/relationships/hyperlink" Target="https://www.sadlerswells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2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B2ADB-98B8-4BBC-A7DE-FFCE78E1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1730</Words>
  <Characters>9863</Characters>
  <Application>Microsoft Office Word</Application>
  <DocSecurity>4</DocSecurity>
  <Lines>82</Lines>
  <Paragraphs>23</Paragraphs>
  <ScaleCrop>false</ScaleCrop>
  <Company/>
  <LinksUpToDate>false</LinksUpToDate>
  <CharactersWithSpaces>11570</CharactersWithSpaces>
  <SharedDoc>false</SharedDoc>
  <HLinks>
    <vt:vector size="120" baseType="variant">
      <vt:variant>
        <vt:i4>1638462</vt:i4>
      </vt:variant>
      <vt:variant>
        <vt:i4>57</vt:i4>
      </vt:variant>
      <vt:variant>
        <vt:i4>0</vt:i4>
      </vt:variant>
      <vt:variant>
        <vt:i4>5</vt:i4>
      </vt:variant>
      <vt:variant>
        <vt:lpwstr>https://lplt-my.sharepoint.com/:f:/g/personal/scrawford_lpsb_org_uk/Ev01UvEpa7FKsRTQfD2B5wEB7JQtpAQwEEaNty850lds5w?e=mzoL6P</vt:lpwstr>
      </vt:variant>
      <vt:variant>
        <vt:lpwstr/>
      </vt:variant>
      <vt:variant>
        <vt:i4>5308425</vt:i4>
      </vt:variant>
      <vt:variant>
        <vt:i4>54</vt:i4>
      </vt:variant>
      <vt:variant>
        <vt:i4>0</vt:i4>
      </vt:variant>
      <vt:variant>
        <vt:i4>5</vt:i4>
      </vt:variant>
      <vt:variant>
        <vt:lpwstr>https://www.sadlerswells.com/</vt:lpwstr>
      </vt:variant>
      <vt:variant>
        <vt:lpwstr/>
      </vt:variant>
      <vt:variant>
        <vt:i4>4521991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https://www.youtube.com/playlist?list=PLXSToRkLrp7KX9Ejs-uAf68NrX9IUFT0A </vt:lpwstr>
      </vt:variant>
      <vt:variant>
        <vt:lpwstr/>
      </vt:variant>
      <vt:variant>
        <vt:i4>7012458</vt:i4>
      </vt:variant>
      <vt:variant>
        <vt:i4>48</vt:i4>
      </vt:variant>
      <vt:variant>
        <vt:i4>0</vt:i4>
      </vt:variant>
      <vt:variant>
        <vt:i4>5</vt:i4>
      </vt:variant>
      <vt:variant>
        <vt:lpwstr>https://danceworks.com/</vt:lpwstr>
      </vt:variant>
      <vt:variant>
        <vt:lpwstr/>
      </vt:variant>
      <vt:variant>
        <vt:i4>1245214</vt:i4>
      </vt:variant>
      <vt:variant>
        <vt:i4>45</vt:i4>
      </vt:variant>
      <vt:variant>
        <vt:i4>0</vt:i4>
      </vt:variant>
      <vt:variant>
        <vt:i4>5</vt:i4>
      </vt:variant>
      <vt:variant>
        <vt:lpwstr>https://www.pineapple.uk.com/</vt:lpwstr>
      </vt:variant>
      <vt:variant>
        <vt:lpwstr/>
      </vt:variant>
      <vt:variant>
        <vt:i4>5570593</vt:i4>
      </vt:variant>
      <vt:variant>
        <vt:i4>42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39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36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33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1638462</vt:i4>
      </vt:variant>
      <vt:variant>
        <vt:i4>30</vt:i4>
      </vt:variant>
      <vt:variant>
        <vt:i4>0</vt:i4>
      </vt:variant>
      <vt:variant>
        <vt:i4>5</vt:i4>
      </vt:variant>
      <vt:variant>
        <vt:lpwstr>https://lplt-my.sharepoint.com/:f:/g/personal/scrawford_lpsb_org_uk/Ev01UvEpa7FKsRTQfD2B5wEB7JQtpAQwEEaNty850lds5w?e=mzoL6P</vt:lpwstr>
      </vt:variant>
      <vt:variant>
        <vt:lpwstr/>
      </vt:variant>
      <vt:variant>
        <vt:i4>4521991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https://www.youtube.com/playlist?list=PLXSToRkLrp7KX9Ejs-uAf68NrX9IUFT0A </vt:lpwstr>
      </vt:variant>
      <vt:variant>
        <vt:lpwstr/>
      </vt:variant>
      <vt:variant>
        <vt:i4>7012458</vt:i4>
      </vt:variant>
      <vt:variant>
        <vt:i4>24</vt:i4>
      </vt:variant>
      <vt:variant>
        <vt:i4>0</vt:i4>
      </vt:variant>
      <vt:variant>
        <vt:i4>5</vt:i4>
      </vt:variant>
      <vt:variant>
        <vt:lpwstr>https://danceworks.com/</vt:lpwstr>
      </vt:variant>
      <vt:variant>
        <vt:lpwstr/>
      </vt:variant>
      <vt:variant>
        <vt:i4>1245214</vt:i4>
      </vt:variant>
      <vt:variant>
        <vt:i4>21</vt:i4>
      </vt:variant>
      <vt:variant>
        <vt:i4>0</vt:i4>
      </vt:variant>
      <vt:variant>
        <vt:i4>5</vt:i4>
      </vt:variant>
      <vt:variant>
        <vt:lpwstr>https://www.pineapple.uk.com/</vt:lpwstr>
      </vt:variant>
      <vt:variant>
        <vt:lpwstr/>
      </vt:variant>
      <vt:variant>
        <vt:i4>1900668</vt:i4>
      </vt:variant>
      <vt:variant>
        <vt:i4>18</vt:i4>
      </vt:variant>
      <vt:variant>
        <vt:i4>0</vt:i4>
      </vt:variant>
      <vt:variant>
        <vt:i4>5</vt:i4>
      </vt:variant>
      <vt:variant>
        <vt:lpwstr>https://www.ted.com/talks/wayne_mcgregor_a_choreographer_s_creative_process_in_real_time</vt:lpwstr>
      </vt:variant>
      <vt:variant>
        <vt:lpwstr/>
      </vt:variant>
      <vt:variant>
        <vt:i4>5308425</vt:i4>
      </vt:variant>
      <vt:variant>
        <vt:i4>15</vt:i4>
      </vt:variant>
      <vt:variant>
        <vt:i4>0</vt:i4>
      </vt:variant>
      <vt:variant>
        <vt:i4>5</vt:i4>
      </vt:variant>
      <vt:variant>
        <vt:lpwstr>https://www.sadlerswells.com/</vt:lpwstr>
      </vt:variant>
      <vt:variant>
        <vt:lpwstr/>
      </vt:variant>
      <vt:variant>
        <vt:i4>5570593</vt:i4>
      </vt:variant>
      <vt:variant>
        <vt:i4>12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9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3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  <vt:variant>
        <vt:i4>5570593</vt:i4>
      </vt:variant>
      <vt:variant>
        <vt:i4>0</vt:i4>
      </vt:variant>
      <vt:variant>
        <vt:i4>0</vt:i4>
      </vt:variant>
      <vt:variant>
        <vt:i4>5</vt:i4>
      </vt:variant>
      <vt:variant>
        <vt:lpwstr>https://lplt-my.sharepoint.com/:w:/g/personal/scrawford_lpsb_org_uk/EftkDRGvEMJLvlaOjZzvUeUBKTopehyPXOcI6xqU9mCYvg?e=iwf29I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S Crawford</cp:lastModifiedBy>
  <cp:revision>15</cp:revision>
  <cp:lastPrinted>2024-06-12T16:20:00Z</cp:lastPrinted>
  <dcterms:created xsi:type="dcterms:W3CDTF">2024-03-27T22:43:00Z</dcterms:created>
  <dcterms:modified xsi:type="dcterms:W3CDTF">2024-07-17T18:24:00Z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